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9612B" w14:textId="77777777" w:rsidR="004F30B8" w:rsidRPr="00C703EA" w:rsidRDefault="004F30B8">
      <w:pPr>
        <w:pStyle w:val="Tytu"/>
        <w:rPr>
          <w:rFonts w:ascii="Arial" w:hAnsi="Arial" w:cs="Arial"/>
        </w:rPr>
      </w:pPr>
      <w:r w:rsidRPr="00C703EA">
        <w:rPr>
          <w:rFonts w:ascii="Arial" w:hAnsi="Arial" w:cs="Arial"/>
        </w:rPr>
        <w:t xml:space="preserve">WNIOSEK O DOTACJĘ </w:t>
      </w:r>
    </w:p>
    <w:p w14:paraId="3991992B" w14:textId="77777777" w:rsidR="00032E59" w:rsidRPr="00D32EFB" w:rsidRDefault="00FD0A9D">
      <w:pPr>
        <w:pStyle w:val="Tytu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 ze środków </w:t>
      </w:r>
      <w:r w:rsidR="0013586A" w:rsidRPr="00D32EFB">
        <w:rPr>
          <w:rFonts w:ascii="Arial" w:hAnsi="Arial" w:cs="Arial"/>
          <w:b w:val="0"/>
          <w:bCs w:val="0"/>
          <w:sz w:val="20"/>
        </w:rPr>
        <w:t xml:space="preserve">Narodowego Funduszu Ochrony Środowiska i Gospodarki Wodnej </w:t>
      </w:r>
    </w:p>
    <w:p w14:paraId="21ADEBB4" w14:textId="77777777" w:rsidR="00C703EA" w:rsidRPr="00D32EFB" w:rsidRDefault="00D73AA2" w:rsidP="00C703EA">
      <w:pPr>
        <w:pStyle w:val="Tytu"/>
        <w:rPr>
          <w:rFonts w:ascii="Arial" w:hAnsi="Arial" w:cs="Arial"/>
        </w:rPr>
      </w:pPr>
      <w:r w:rsidRPr="00D32EFB">
        <w:rPr>
          <w:rFonts w:ascii="Arial" w:hAnsi="Arial" w:cs="Arial"/>
        </w:rPr>
        <w:t xml:space="preserve">NA </w:t>
      </w:r>
      <w:r w:rsidR="004F30B8" w:rsidRPr="00D32EFB">
        <w:rPr>
          <w:rFonts w:ascii="Arial" w:hAnsi="Arial" w:cs="Arial"/>
        </w:rPr>
        <w:t xml:space="preserve">USUWANIE WYROBÓW ZAWIERAJĄCYCH </w:t>
      </w:r>
      <w:r w:rsidR="006915BB">
        <w:rPr>
          <w:rFonts w:ascii="Arial" w:hAnsi="Arial" w:cs="Arial"/>
        </w:rPr>
        <w:t>AZBEST</w:t>
      </w:r>
      <w:r w:rsidR="0013586A" w:rsidRPr="00D32EFB">
        <w:rPr>
          <w:rFonts w:ascii="Arial" w:hAnsi="Arial" w:cs="Arial"/>
        </w:rPr>
        <w:br/>
      </w:r>
      <w:r w:rsidR="00C703EA" w:rsidRPr="00D32EFB">
        <w:rPr>
          <w:rFonts w:ascii="Arial" w:hAnsi="Arial" w:cs="Arial"/>
        </w:rPr>
        <w:t>DLA JEDNOSTEK SAMORZĄDU TERYTORIALNEGO</w:t>
      </w:r>
      <w:r w:rsidR="0013586A" w:rsidRPr="00D32EFB">
        <w:rPr>
          <w:rFonts w:ascii="Arial" w:hAnsi="Arial" w:cs="Arial"/>
        </w:rPr>
        <w:t xml:space="preserve"> </w:t>
      </w:r>
      <w:r w:rsidR="0013586A" w:rsidRPr="00D32EFB">
        <w:rPr>
          <w:rFonts w:ascii="Arial" w:hAnsi="Arial" w:cs="Arial"/>
        </w:rPr>
        <w:br/>
      </w:r>
      <w:r w:rsidR="0013586A" w:rsidRPr="00D32EFB">
        <w:rPr>
          <w:rFonts w:ascii="Arial" w:hAnsi="Arial" w:cs="Arial"/>
          <w:b w:val="0"/>
          <w:bCs w:val="0"/>
          <w:sz w:val="20"/>
        </w:rPr>
        <w:t xml:space="preserve">w ramach </w:t>
      </w:r>
      <w:r w:rsidR="00A370A3">
        <w:rPr>
          <w:rFonts w:ascii="Arial" w:hAnsi="Arial" w:cs="Arial"/>
          <w:b w:val="0"/>
          <w:bCs w:val="0"/>
          <w:sz w:val="20"/>
        </w:rPr>
        <w:t xml:space="preserve">programu priorytetowego </w:t>
      </w:r>
      <w:bookmarkStart w:id="0" w:name="_Hlk140215282"/>
      <w:r w:rsidR="000B4E0F" w:rsidRPr="000B4E0F">
        <w:rPr>
          <w:rFonts w:ascii="Arial" w:hAnsi="Arial" w:cs="Arial"/>
          <w:b w:val="0"/>
          <w:bCs w:val="0"/>
          <w:sz w:val="20"/>
        </w:rPr>
        <w:t>Ogólnopolski program finansowania usuwania wyrobów zawieraj</w:t>
      </w:r>
      <w:r w:rsidR="000B4E0F" w:rsidRPr="000B4E0F">
        <w:rPr>
          <w:rFonts w:ascii="Arial" w:hAnsi="Arial" w:cs="Arial" w:hint="eastAsia"/>
          <w:b w:val="0"/>
          <w:bCs w:val="0"/>
          <w:sz w:val="20"/>
        </w:rPr>
        <w:t>ą</w:t>
      </w:r>
      <w:r w:rsidR="000B4E0F" w:rsidRPr="000B4E0F">
        <w:rPr>
          <w:rFonts w:ascii="Arial" w:hAnsi="Arial" w:cs="Arial"/>
          <w:b w:val="0"/>
          <w:bCs w:val="0"/>
          <w:sz w:val="20"/>
        </w:rPr>
        <w:t>cych azbest.</w:t>
      </w:r>
      <w:r w:rsidR="000B4E0F" w:rsidRPr="000B4E0F">
        <w:t xml:space="preserve"> </w:t>
      </w:r>
      <w:r w:rsidR="000B4E0F" w:rsidRPr="000B4E0F">
        <w:rPr>
          <w:rFonts w:ascii="Arial" w:hAnsi="Arial" w:cs="Arial"/>
          <w:b w:val="0"/>
          <w:bCs w:val="0"/>
          <w:sz w:val="20"/>
        </w:rPr>
        <w:t>Cz</w:t>
      </w:r>
      <w:r w:rsidR="000B4E0F" w:rsidRPr="000B4E0F">
        <w:rPr>
          <w:rFonts w:ascii="Arial" w:hAnsi="Arial" w:cs="Arial" w:hint="eastAsia"/>
          <w:b w:val="0"/>
          <w:bCs w:val="0"/>
          <w:sz w:val="20"/>
        </w:rPr>
        <w:t>ęść</w:t>
      </w:r>
      <w:r w:rsidR="000B4E0F" w:rsidRPr="000B4E0F">
        <w:rPr>
          <w:rFonts w:ascii="Arial" w:hAnsi="Arial" w:cs="Arial"/>
          <w:b w:val="0"/>
          <w:bCs w:val="0"/>
          <w:sz w:val="20"/>
        </w:rPr>
        <w:t xml:space="preserve"> 2) Przedsi</w:t>
      </w:r>
      <w:r w:rsidR="000B4E0F" w:rsidRPr="000B4E0F">
        <w:rPr>
          <w:rFonts w:ascii="Arial" w:hAnsi="Arial" w:cs="Arial" w:hint="eastAsia"/>
          <w:b w:val="0"/>
          <w:bCs w:val="0"/>
          <w:sz w:val="20"/>
        </w:rPr>
        <w:t>ę</w:t>
      </w:r>
      <w:r w:rsidR="000B4E0F" w:rsidRPr="000B4E0F">
        <w:rPr>
          <w:rFonts w:ascii="Arial" w:hAnsi="Arial" w:cs="Arial"/>
          <w:b w:val="0"/>
          <w:bCs w:val="0"/>
          <w:sz w:val="20"/>
        </w:rPr>
        <w:t>wzi</w:t>
      </w:r>
      <w:r w:rsidR="000B4E0F" w:rsidRPr="000B4E0F">
        <w:rPr>
          <w:rFonts w:ascii="Arial" w:hAnsi="Arial" w:cs="Arial" w:hint="eastAsia"/>
          <w:b w:val="0"/>
          <w:bCs w:val="0"/>
          <w:sz w:val="20"/>
        </w:rPr>
        <w:t>ę</w:t>
      </w:r>
      <w:r w:rsidR="000B4E0F" w:rsidRPr="000B4E0F">
        <w:rPr>
          <w:rFonts w:ascii="Arial" w:hAnsi="Arial" w:cs="Arial"/>
          <w:b w:val="0"/>
          <w:bCs w:val="0"/>
          <w:sz w:val="20"/>
        </w:rPr>
        <w:t>cia w zakresie zbierania, transportu oraz unieszkodliwiania odpadów zawieraj</w:t>
      </w:r>
      <w:r w:rsidR="000B4E0F" w:rsidRPr="000B4E0F">
        <w:rPr>
          <w:rFonts w:ascii="Arial" w:hAnsi="Arial" w:cs="Arial" w:hint="eastAsia"/>
          <w:b w:val="0"/>
          <w:bCs w:val="0"/>
          <w:sz w:val="20"/>
        </w:rPr>
        <w:t>ą</w:t>
      </w:r>
      <w:r w:rsidR="000B4E0F" w:rsidRPr="000B4E0F">
        <w:rPr>
          <w:rFonts w:ascii="Arial" w:hAnsi="Arial" w:cs="Arial"/>
          <w:b w:val="0"/>
          <w:bCs w:val="0"/>
          <w:sz w:val="20"/>
        </w:rPr>
        <w:t>cych azbest realizowane w gospodarstwach rolnych</w:t>
      </w:r>
      <w:bookmarkEnd w:id="0"/>
      <w:r w:rsidR="000B4E0F">
        <w:rPr>
          <w:rFonts w:ascii="Arial" w:hAnsi="Arial" w:cs="Arial"/>
          <w:b w:val="0"/>
          <w:bCs w:val="0"/>
          <w:sz w:val="20"/>
        </w:rPr>
        <w:t>.</w:t>
      </w:r>
    </w:p>
    <w:p w14:paraId="28380D24" w14:textId="77777777" w:rsidR="00C703EA" w:rsidRDefault="00C703EA" w:rsidP="00C703EA">
      <w:pPr>
        <w:pStyle w:val="Tytu"/>
        <w:rPr>
          <w:rFonts w:ascii="Arial" w:hAnsi="Arial" w:cs="Arial"/>
        </w:rPr>
      </w:pPr>
    </w:p>
    <w:p w14:paraId="095CF320" w14:textId="6389B54C" w:rsidR="00C703EA" w:rsidRDefault="003B6674" w:rsidP="00C703EA">
      <w:pPr>
        <w:pStyle w:val="Tytu"/>
        <w:ind w:firstLine="708"/>
        <w:rPr>
          <w:rFonts w:ascii="Arial" w:hAnsi="Arial" w:cs="Arial"/>
        </w:rPr>
      </w:pPr>
      <w:r w:rsidRPr="00C703EA">
        <w:rPr>
          <w:rFonts w:ascii="Times New Roman" w:hAns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EFA81D" wp14:editId="0A686F7D">
                <wp:simplePos x="0" y="0"/>
                <wp:positionH relativeFrom="column">
                  <wp:posOffset>1106170</wp:posOffset>
                </wp:positionH>
                <wp:positionV relativeFrom="paragraph">
                  <wp:posOffset>171450</wp:posOffset>
                </wp:positionV>
                <wp:extent cx="1565910" cy="577850"/>
                <wp:effectExtent l="0" t="0" r="0" b="0"/>
                <wp:wrapNone/>
                <wp:docPr id="19380109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4275E" w14:textId="77777777" w:rsidR="004F30B8" w:rsidRDefault="004F30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FA81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7.1pt;margin-top:13.5pt;width:123.3pt;height:4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">
                <v:textbox>
                  <w:txbxContent>
                    <w:p w14:paraId="0944275E" w14:textId="77777777" w:rsidR="004F30B8" w:rsidRDefault="004F30B8"/>
                  </w:txbxContent>
                </v:textbox>
              </v:shape>
            </w:pict>
          </mc:Fallback>
        </mc:AlternateContent>
      </w:r>
      <w:r w:rsidRPr="00C703E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111716" wp14:editId="75991091">
                <wp:simplePos x="0" y="0"/>
                <wp:positionH relativeFrom="column">
                  <wp:posOffset>4493260</wp:posOffset>
                </wp:positionH>
                <wp:positionV relativeFrom="paragraph">
                  <wp:posOffset>171450</wp:posOffset>
                </wp:positionV>
                <wp:extent cx="1554480" cy="624840"/>
                <wp:effectExtent l="0" t="0" r="0" b="0"/>
                <wp:wrapNone/>
                <wp:docPr id="129580485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F7C37" w14:textId="77777777" w:rsidR="004F30B8" w:rsidRDefault="004F30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11716" id="Text Box 6" o:spid="_x0000_s1027" type="#_x0000_t202" style="position:absolute;left:0;text-align:left;margin-left:353.8pt;margin-top:13.5pt;width:122.4pt;height:4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">
                <v:textbox>
                  <w:txbxContent>
                    <w:p w14:paraId="1CEF7C37" w14:textId="77777777" w:rsidR="004F30B8" w:rsidRDefault="004F30B8"/>
                  </w:txbxContent>
                </v:textbox>
              </v:shape>
            </w:pict>
          </mc:Fallback>
        </mc:AlternateContent>
      </w:r>
    </w:p>
    <w:p w14:paraId="4DE7CC52" w14:textId="77777777" w:rsidR="004F30B8" w:rsidRPr="00C703EA" w:rsidRDefault="004F30B8">
      <w:pPr>
        <w:pStyle w:val="Tekstkomentar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533"/>
        </w:tabs>
        <w:rPr>
          <w:rFonts w:ascii="Arial" w:hAnsi="Arial" w:cs="Arial"/>
        </w:rPr>
      </w:pPr>
    </w:p>
    <w:p w14:paraId="50963A62" w14:textId="77777777" w:rsidR="00C703EA" w:rsidRPr="00C703EA" w:rsidRDefault="004F30B8">
      <w:pPr>
        <w:rPr>
          <w:rFonts w:ascii="Arial" w:hAnsi="Arial" w:cs="Arial"/>
          <w:sz w:val="20"/>
        </w:rPr>
      </w:pPr>
      <w:r w:rsidRPr="00C703EA">
        <w:rPr>
          <w:rFonts w:ascii="Arial" w:hAnsi="Arial" w:cs="Arial"/>
          <w:sz w:val="20"/>
        </w:rPr>
        <w:tab/>
      </w:r>
      <w:r w:rsidRPr="00C703EA">
        <w:rPr>
          <w:rFonts w:ascii="Arial" w:hAnsi="Arial" w:cs="Arial"/>
          <w:sz w:val="20"/>
        </w:rPr>
        <w:tab/>
      </w:r>
      <w:r w:rsidRPr="00C703EA">
        <w:rPr>
          <w:rFonts w:ascii="Arial" w:hAnsi="Arial" w:cs="Arial"/>
          <w:sz w:val="20"/>
        </w:rPr>
        <w:tab/>
      </w:r>
      <w:r w:rsidRPr="00C703EA">
        <w:rPr>
          <w:rFonts w:ascii="Arial" w:hAnsi="Arial" w:cs="Arial"/>
          <w:sz w:val="20"/>
        </w:rPr>
        <w:tab/>
      </w:r>
      <w:r w:rsidRPr="00C703EA">
        <w:rPr>
          <w:rFonts w:ascii="Arial" w:hAnsi="Arial" w:cs="Arial"/>
          <w:sz w:val="20"/>
        </w:rPr>
        <w:tab/>
      </w:r>
      <w:r w:rsidRPr="00C703EA">
        <w:rPr>
          <w:rFonts w:ascii="Arial" w:hAnsi="Arial" w:cs="Arial"/>
          <w:sz w:val="20"/>
        </w:rPr>
        <w:tab/>
      </w:r>
      <w:r w:rsidRPr="00C703EA">
        <w:rPr>
          <w:rFonts w:ascii="Arial" w:hAnsi="Arial" w:cs="Arial"/>
          <w:sz w:val="20"/>
        </w:rPr>
        <w:tab/>
      </w:r>
    </w:p>
    <w:p w14:paraId="2E4A9E37" w14:textId="77777777" w:rsidR="004F30B8" w:rsidRPr="00C703EA" w:rsidRDefault="00AB38DC" w:rsidP="00B630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703EA" w:rsidRPr="00C703EA">
        <w:rPr>
          <w:rFonts w:ascii="Arial" w:hAnsi="Arial" w:cs="Arial"/>
          <w:sz w:val="20"/>
        </w:rPr>
        <w:t>Numer</w:t>
      </w:r>
      <w:r w:rsidR="004F30B8" w:rsidRPr="00C703EA">
        <w:rPr>
          <w:rFonts w:ascii="Arial" w:hAnsi="Arial" w:cs="Arial"/>
          <w:sz w:val="20"/>
        </w:rPr>
        <w:t xml:space="preserve"> wniosku</w:t>
      </w:r>
      <w:r w:rsidR="00B63009">
        <w:rPr>
          <w:rFonts w:ascii="Arial" w:hAnsi="Arial" w:cs="Arial"/>
          <w:sz w:val="20"/>
        </w:rPr>
        <w:tab/>
      </w:r>
      <w:r w:rsidR="00B63009">
        <w:rPr>
          <w:rFonts w:ascii="Arial" w:hAnsi="Arial" w:cs="Arial"/>
          <w:sz w:val="20"/>
        </w:rPr>
        <w:tab/>
      </w:r>
      <w:r w:rsidR="00B63009">
        <w:rPr>
          <w:rFonts w:ascii="Arial" w:hAnsi="Arial" w:cs="Arial"/>
          <w:sz w:val="20"/>
        </w:rPr>
        <w:tab/>
      </w:r>
      <w:r w:rsidR="00B63009">
        <w:rPr>
          <w:rFonts w:ascii="Arial" w:hAnsi="Arial" w:cs="Arial"/>
          <w:sz w:val="20"/>
        </w:rPr>
        <w:tab/>
      </w:r>
      <w:r w:rsidR="00B63009">
        <w:rPr>
          <w:rFonts w:ascii="Arial" w:hAnsi="Arial" w:cs="Arial"/>
          <w:sz w:val="20"/>
        </w:rPr>
        <w:tab/>
      </w:r>
      <w:r w:rsidR="00B63009">
        <w:rPr>
          <w:rFonts w:ascii="Arial" w:hAnsi="Arial" w:cs="Arial"/>
          <w:sz w:val="20"/>
        </w:rPr>
        <w:tab/>
        <w:t>Data wpływu</w:t>
      </w:r>
    </w:p>
    <w:p w14:paraId="7FA46AEF" w14:textId="77777777" w:rsidR="00E2469A" w:rsidRDefault="00E2469A" w:rsidP="00E2469A">
      <w:pPr>
        <w:pStyle w:val="Nagwek1"/>
        <w:numPr>
          <w:ilvl w:val="0"/>
          <w:numId w:val="0"/>
        </w:numPr>
        <w:rPr>
          <w:rFonts w:ascii="Arial" w:hAnsi="Arial" w:cs="Arial"/>
        </w:rPr>
      </w:pPr>
    </w:p>
    <w:p w14:paraId="61A7538D" w14:textId="77777777" w:rsidR="00E76388" w:rsidRPr="00E76388" w:rsidRDefault="00E76388" w:rsidP="00E76388"/>
    <w:p w14:paraId="6B3D2475" w14:textId="77777777" w:rsidR="00E2469A" w:rsidRPr="006F08AE" w:rsidRDefault="00E2469A" w:rsidP="00E2469A">
      <w:pPr>
        <w:pStyle w:val="Nagwek1"/>
        <w:numPr>
          <w:ilvl w:val="0"/>
          <w:numId w:val="15"/>
        </w:numPr>
        <w:rPr>
          <w:strike/>
        </w:rPr>
      </w:pPr>
      <w:r>
        <w:t>NAZWA PRZEDSIĘWZIĘCIA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E2469A" w14:paraId="54393B4E" w14:textId="77777777" w:rsidTr="00BE535A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14:paraId="23AC8D59" w14:textId="77777777" w:rsidR="00E2469A" w:rsidRPr="00C21AD7" w:rsidRDefault="00E2469A" w:rsidP="00E2469A">
            <w:pPr>
              <w:rPr>
                <w:b/>
                <w:bCs/>
                <w:i/>
              </w:rPr>
            </w:pPr>
          </w:p>
          <w:p w14:paraId="2DB75817" w14:textId="77777777" w:rsidR="00E2469A" w:rsidRPr="00B35820" w:rsidRDefault="004C02F9" w:rsidP="00E80D4A">
            <w:pPr>
              <w:rPr>
                <w:b/>
                <w:i/>
                <w:color w:val="000000"/>
                <w:sz w:val="22"/>
              </w:rPr>
            </w:pPr>
            <w:r w:rsidRPr="00B35820">
              <w:rPr>
                <w:b/>
                <w:i/>
                <w:color w:val="000000"/>
              </w:rPr>
              <w:t xml:space="preserve">Usuwanie wyrobów zawierających </w:t>
            </w:r>
            <w:r w:rsidR="000B4E0F">
              <w:rPr>
                <w:b/>
                <w:i/>
                <w:color w:val="000000"/>
              </w:rPr>
              <w:t>azbest - część 2</w:t>
            </w:r>
          </w:p>
          <w:p w14:paraId="6DBB2C24" w14:textId="77777777" w:rsidR="00E2469A" w:rsidRPr="00C21AD7" w:rsidRDefault="00E2469A" w:rsidP="00E2469A">
            <w:pPr>
              <w:rPr>
                <w:b/>
                <w:bCs/>
                <w:i/>
                <w:sz w:val="22"/>
              </w:rPr>
            </w:pPr>
          </w:p>
          <w:p w14:paraId="40994D5A" w14:textId="77777777" w:rsidR="00E2469A" w:rsidRDefault="00E2469A" w:rsidP="00BE535A">
            <w:pPr>
              <w:rPr>
                <w:b/>
                <w:bCs/>
                <w:sz w:val="22"/>
              </w:rPr>
            </w:pPr>
          </w:p>
        </w:tc>
      </w:tr>
    </w:tbl>
    <w:p w14:paraId="32A4EF5C" w14:textId="77777777" w:rsidR="00E2469A" w:rsidRDefault="00E2469A" w:rsidP="00E2469A">
      <w:pPr>
        <w:ind w:left="360"/>
        <w:rPr>
          <w:sz w:val="20"/>
        </w:rPr>
      </w:pPr>
    </w:p>
    <w:p w14:paraId="7C7F75F5" w14:textId="77777777" w:rsidR="00E2469A" w:rsidRDefault="00E2469A" w:rsidP="00E2469A">
      <w:pPr>
        <w:pStyle w:val="Nagwek1"/>
      </w:pPr>
      <w:r>
        <w:t>WNIOSKODAWCA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006"/>
        <w:gridCol w:w="1985"/>
        <w:gridCol w:w="1984"/>
        <w:gridCol w:w="4231"/>
      </w:tblGrid>
      <w:tr w:rsidR="00E2469A" w14:paraId="00E246B5" w14:textId="77777777" w:rsidTr="00C21A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" w:type="dxa"/>
            <w:vAlign w:val="center"/>
          </w:tcPr>
          <w:p w14:paraId="40DD3A87" w14:textId="77777777" w:rsidR="00E2469A" w:rsidRDefault="00E2469A" w:rsidP="00C21A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06" w:type="dxa"/>
            <w:gridSpan w:val="4"/>
            <w:vAlign w:val="center"/>
          </w:tcPr>
          <w:p w14:paraId="021B3712" w14:textId="77777777" w:rsidR="00E2469A" w:rsidRDefault="00E2469A" w:rsidP="00BE535A">
            <w:pPr>
              <w:rPr>
                <w:sz w:val="18"/>
              </w:rPr>
            </w:pPr>
            <w:r>
              <w:rPr>
                <w:sz w:val="18"/>
              </w:rPr>
              <w:t>Nazwa:</w:t>
            </w:r>
          </w:p>
          <w:p w14:paraId="691C61D6" w14:textId="77777777" w:rsidR="00C21AD7" w:rsidRPr="00C21AD7" w:rsidRDefault="00C21AD7" w:rsidP="00C21AD7">
            <w:pPr>
              <w:jc w:val="center"/>
              <w:rPr>
                <w:b/>
                <w:bCs/>
                <w:i/>
                <w:szCs w:val="24"/>
              </w:rPr>
            </w:pPr>
          </w:p>
        </w:tc>
      </w:tr>
      <w:tr w:rsidR="00E2469A" w14:paraId="6A9B472C" w14:textId="77777777" w:rsidTr="004C02F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" w:type="dxa"/>
            <w:vAlign w:val="center"/>
          </w:tcPr>
          <w:p w14:paraId="03BF50D2" w14:textId="77777777" w:rsidR="00E2469A" w:rsidRDefault="00E2469A" w:rsidP="00C21A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91" w:type="dxa"/>
            <w:gridSpan w:val="2"/>
            <w:vAlign w:val="center"/>
          </w:tcPr>
          <w:p w14:paraId="5D8C2B35" w14:textId="77777777" w:rsidR="00E2469A" w:rsidRDefault="00E2469A" w:rsidP="00BE535A">
            <w:pPr>
              <w:rPr>
                <w:sz w:val="20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Adres</w:t>
            </w:r>
            <w:proofErr w:type="spellEnd"/>
            <w:r>
              <w:rPr>
                <w:sz w:val="18"/>
                <w:lang w:val="de-DE"/>
              </w:rPr>
              <w:t>:</w:t>
            </w:r>
          </w:p>
          <w:p w14:paraId="656267F3" w14:textId="77777777" w:rsidR="00E2469A" w:rsidRDefault="00E2469A" w:rsidP="00BE535A">
            <w:pPr>
              <w:rPr>
                <w:sz w:val="20"/>
                <w:lang w:val="de-DE"/>
              </w:rPr>
            </w:pPr>
          </w:p>
        </w:tc>
        <w:tc>
          <w:tcPr>
            <w:tcW w:w="6215" w:type="dxa"/>
            <w:gridSpan w:val="2"/>
            <w:vAlign w:val="center"/>
          </w:tcPr>
          <w:p w14:paraId="0B3AD21D" w14:textId="77777777" w:rsidR="00E2469A" w:rsidRPr="00C21AD7" w:rsidRDefault="00E2469A" w:rsidP="00BE535A">
            <w:pPr>
              <w:rPr>
                <w:i/>
                <w:sz w:val="20"/>
                <w:lang w:val="de-DE"/>
              </w:rPr>
            </w:pPr>
          </w:p>
        </w:tc>
      </w:tr>
      <w:tr w:rsidR="00E2469A" w14:paraId="123A2917" w14:textId="77777777" w:rsidTr="004C02F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" w:type="dxa"/>
            <w:vAlign w:val="center"/>
          </w:tcPr>
          <w:p w14:paraId="62065C5E" w14:textId="77777777" w:rsidR="00E2469A" w:rsidRDefault="000855C9" w:rsidP="00C21A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</w:t>
            </w:r>
          </w:p>
        </w:tc>
        <w:tc>
          <w:tcPr>
            <w:tcW w:w="2991" w:type="dxa"/>
            <w:gridSpan w:val="2"/>
            <w:vAlign w:val="center"/>
          </w:tcPr>
          <w:p w14:paraId="291265E1" w14:textId="77777777" w:rsidR="00E2469A" w:rsidRDefault="00E2469A" w:rsidP="00BE535A">
            <w:pPr>
              <w:rPr>
                <w:sz w:val="20"/>
              </w:rPr>
            </w:pPr>
            <w:r>
              <w:rPr>
                <w:sz w:val="20"/>
              </w:rPr>
              <w:t xml:space="preserve">Prezydent /Burmistrz/Wójt </w:t>
            </w:r>
            <w:r w:rsidR="00146D31">
              <w:rPr>
                <w:sz w:val="20"/>
              </w:rPr>
              <w:t>*</w:t>
            </w:r>
            <w:r>
              <w:rPr>
                <w:sz w:val="20"/>
              </w:rPr>
              <w:t xml:space="preserve">-  </w:t>
            </w:r>
            <w:r w:rsidR="00C21AD7">
              <w:rPr>
                <w:sz w:val="20"/>
              </w:rPr>
              <w:t>i</w:t>
            </w:r>
            <w:r>
              <w:rPr>
                <w:sz w:val="20"/>
              </w:rPr>
              <w:t xml:space="preserve">mię i nazwisko: </w:t>
            </w:r>
          </w:p>
        </w:tc>
        <w:tc>
          <w:tcPr>
            <w:tcW w:w="6215" w:type="dxa"/>
            <w:gridSpan w:val="2"/>
            <w:vAlign w:val="center"/>
          </w:tcPr>
          <w:p w14:paraId="41DB3983" w14:textId="77777777" w:rsidR="00E2469A" w:rsidRPr="00C21AD7" w:rsidRDefault="00E2469A" w:rsidP="00BE535A">
            <w:pPr>
              <w:rPr>
                <w:b/>
                <w:i/>
                <w:sz w:val="20"/>
              </w:rPr>
            </w:pPr>
          </w:p>
        </w:tc>
      </w:tr>
      <w:tr w:rsidR="00E2469A" w:rsidRPr="00E2469A" w14:paraId="767FA857" w14:textId="77777777" w:rsidTr="004C02F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" w:type="dxa"/>
            <w:vAlign w:val="center"/>
          </w:tcPr>
          <w:p w14:paraId="5C470A4E" w14:textId="77777777" w:rsidR="00E2469A" w:rsidRDefault="000855C9" w:rsidP="00C21A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91" w:type="dxa"/>
            <w:gridSpan w:val="2"/>
            <w:vAlign w:val="center"/>
          </w:tcPr>
          <w:p w14:paraId="2C633FF5" w14:textId="77777777" w:rsidR="00E2469A" w:rsidRDefault="00E2469A" w:rsidP="00BE535A">
            <w:pPr>
              <w:rPr>
                <w:sz w:val="20"/>
              </w:rPr>
            </w:pPr>
            <w:r>
              <w:rPr>
                <w:sz w:val="20"/>
              </w:rPr>
              <w:t>Imię i nazwisko oraz stanowisko osoby zajmującej się zadaniem</w:t>
            </w:r>
          </w:p>
        </w:tc>
        <w:tc>
          <w:tcPr>
            <w:tcW w:w="6215" w:type="dxa"/>
            <w:gridSpan w:val="2"/>
            <w:vAlign w:val="center"/>
          </w:tcPr>
          <w:p w14:paraId="769969E0" w14:textId="77777777" w:rsidR="00E2469A" w:rsidRPr="00C21AD7" w:rsidRDefault="00E2469A" w:rsidP="00E2469A">
            <w:pPr>
              <w:rPr>
                <w:b/>
                <w:i/>
                <w:sz w:val="20"/>
              </w:rPr>
            </w:pPr>
          </w:p>
        </w:tc>
      </w:tr>
      <w:tr w:rsidR="00C21AD7" w:rsidRPr="00E2469A" w14:paraId="432899A1" w14:textId="77777777" w:rsidTr="004C02F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" w:type="dxa"/>
            <w:vAlign w:val="center"/>
          </w:tcPr>
          <w:p w14:paraId="1A69F616" w14:textId="77777777" w:rsidR="00C21AD7" w:rsidRDefault="000855C9" w:rsidP="00BE53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  <w:vAlign w:val="center"/>
          </w:tcPr>
          <w:p w14:paraId="6E1273CB" w14:textId="77777777" w:rsidR="00C21AD7" w:rsidRPr="00C21AD7" w:rsidRDefault="00C21AD7" w:rsidP="00C21AD7">
            <w:pPr>
              <w:rPr>
                <w:sz w:val="20"/>
              </w:rPr>
            </w:pPr>
            <w:r w:rsidRPr="00C21AD7">
              <w:rPr>
                <w:sz w:val="20"/>
              </w:rPr>
              <w:t>tel.</w:t>
            </w:r>
            <w:r>
              <w:rPr>
                <w:sz w:val="20"/>
              </w:rPr>
              <w:t>/fax</w:t>
            </w:r>
            <w:r w:rsidRPr="00C21AD7">
              <w:rPr>
                <w:sz w:val="20"/>
              </w:rPr>
              <w:t xml:space="preserve">                                                                  </w:t>
            </w:r>
          </w:p>
        </w:tc>
        <w:tc>
          <w:tcPr>
            <w:tcW w:w="1985" w:type="dxa"/>
            <w:vAlign w:val="center"/>
          </w:tcPr>
          <w:p w14:paraId="54F12FBA" w14:textId="77777777" w:rsidR="00C21AD7" w:rsidRPr="00C21AD7" w:rsidRDefault="00C21AD7" w:rsidP="00C21AD7">
            <w:pPr>
              <w:rPr>
                <w:i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3C0CB83" w14:textId="77777777" w:rsidR="00C21AD7" w:rsidRPr="00E2469A" w:rsidRDefault="00C21AD7" w:rsidP="00E2469A">
            <w:pPr>
              <w:rPr>
                <w:sz w:val="20"/>
              </w:rPr>
            </w:pPr>
            <w:r>
              <w:rPr>
                <w:sz w:val="20"/>
              </w:rPr>
              <w:t xml:space="preserve">adres e-mail </w:t>
            </w:r>
          </w:p>
        </w:tc>
        <w:tc>
          <w:tcPr>
            <w:tcW w:w="4231" w:type="dxa"/>
            <w:vAlign w:val="center"/>
          </w:tcPr>
          <w:p w14:paraId="564C2B5E" w14:textId="77777777" w:rsidR="00C21AD7" w:rsidRPr="00C21AD7" w:rsidRDefault="00C21AD7" w:rsidP="00E2469A">
            <w:pPr>
              <w:rPr>
                <w:i/>
                <w:sz w:val="20"/>
              </w:rPr>
            </w:pPr>
          </w:p>
        </w:tc>
      </w:tr>
    </w:tbl>
    <w:p w14:paraId="079A7F39" w14:textId="77777777" w:rsidR="00E2469A" w:rsidRPr="00E2469A" w:rsidRDefault="00E2469A" w:rsidP="00E2469A"/>
    <w:p w14:paraId="4D0F56FE" w14:textId="77777777" w:rsidR="004F30B8" w:rsidRPr="00AB38DC" w:rsidRDefault="004F30B8">
      <w:pPr>
        <w:pStyle w:val="Nagwek1"/>
        <w:rPr>
          <w:rFonts w:ascii="Arial" w:hAnsi="Arial" w:cs="Arial"/>
        </w:rPr>
      </w:pPr>
      <w:r w:rsidRPr="00AB38DC">
        <w:rPr>
          <w:rFonts w:ascii="Arial" w:hAnsi="Arial" w:cs="Arial"/>
        </w:rPr>
        <w:t>NUMERY IDENTYFIKUJĄCE WNIOSKODAWCĘ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864"/>
        <w:gridCol w:w="2977"/>
        <w:gridCol w:w="992"/>
        <w:gridCol w:w="1134"/>
        <w:gridCol w:w="3239"/>
      </w:tblGrid>
      <w:tr w:rsidR="006330AE" w:rsidRPr="00C21AD7" w14:paraId="3FAEA0D4" w14:textId="77777777" w:rsidTr="006431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" w:type="dxa"/>
            <w:vAlign w:val="center"/>
          </w:tcPr>
          <w:p w14:paraId="60892B55" w14:textId="77777777" w:rsidR="006330AE" w:rsidRPr="00C21AD7" w:rsidRDefault="006330AE" w:rsidP="00C21AD7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C21AD7">
              <w:rPr>
                <w:rFonts w:ascii="Arial" w:hAnsi="Arial" w:cs="Arial"/>
                <w:sz w:val="20"/>
                <w:lang w:val="de-DE"/>
              </w:rPr>
              <w:t>1</w:t>
            </w:r>
          </w:p>
        </w:tc>
        <w:tc>
          <w:tcPr>
            <w:tcW w:w="864" w:type="dxa"/>
            <w:vAlign w:val="center"/>
          </w:tcPr>
          <w:p w14:paraId="09504CA6" w14:textId="77777777" w:rsidR="006330AE" w:rsidRPr="00C21AD7" w:rsidRDefault="006330AE">
            <w:pPr>
              <w:rPr>
                <w:rFonts w:ascii="Arial" w:hAnsi="Arial" w:cs="Arial"/>
                <w:b/>
                <w:bCs/>
                <w:i/>
                <w:sz w:val="20"/>
                <w:lang w:val="de-DE"/>
              </w:rPr>
            </w:pPr>
            <w:r w:rsidRPr="00C21AD7">
              <w:rPr>
                <w:rFonts w:ascii="Arial" w:hAnsi="Arial" w:cs="Arial"/>
                <w:sz w:val="20"/>
                <w:lang w:val="de-DE"/>
              </w:rPr>
              <w:t>NIP:</w:t>
            </w:r>
            <w:r>
              <w:rPr>
                <w:rFonts w:ascii="Arial" w:hAnsi="Arial" w:cs="Arial"/>
                <w:i/>
                <w:sz w:val="20"/>
                <w:lang w:val="de-DE"/>
              </w:rP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68993DF1" w14:textId="77777777" w:rsidR="006330AE" w:rsidRPr="00C21AD7" w:rsidRDefault="006330AE" w:rsidP="006330AE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14:paraId="59EA24E2" w14:textId="77777777" w:rsidR="006330AE" w:rsidRPr="0078022F" w:rsidRDefault="006330AE">
            <w:pPr>
              <w:rPr>
                <w:rFonts w:ascii="Arial" w:hAnsi="Arial" w:cs="Arial"/>
                <w:i/>
                <w:sz w:val="20"/>
                <w:lang w:val="de-DE"/>
              </w:rPr>
            </w:pPr>
            <w:r w:rsidRPr="00C21AD7">
              <w:rPr>
                <w:rFonts w:ascii="Arial" w:hAnsi="Arial" w:cs="Arial"/>
                <w:sz w:val="20"/>
                <w:lang w:val="de-DE"/>
              </w:rPr>
              <w:t>REGON:</w:t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de-DE"/>
              </w:rPr>
              <w:t xml:space="preserve"> </w:t>
            </w:r>
          </w:p>
        </w:tc>
        <w:tc>
          <w:tcPr>
            <w:tcW w:w="3239" w:type="dxa"/>
            <w:vAlign w:val="center"/>
          </w:tcPr>
          <w:p w14:paraId="0695E63F" w14:textId="77777777" w:rsidR="006330AE" w:rsidRPr="00C21AD7" w:rsidRDefault="006330AE" w:rsidP="006330AE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lang w:val="de-DE"/>
              </w:rPr>
            </w:pPr>
          </w:p>
        </w:tc>
      </w:tr>
      <w:tr w:rsidR="006330AE" w:rsidRPr="00C21AD7" w14:paraId="1A2A3F0F" w14:textId="77777777" w:rsidTr="006431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" w:type="dxa"/>
            <w:vAlign w:val="center"/>
          </w:tcPr>
          <w:p w14:paraId="295CC9B9" w14:textId="77777777" w:rsidR="006330AE" w:rsidRPr="00C21AD7" w:rsidRDefault="006330AE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2</w:t>
            </w:r>
          </w:p>
        </w:tc>
        <w:tc>
          <w:tcPr>
            <w:tcW w:w="864" w:type="dxa"/>
            <w:vAlign w:val="center"/>
          </w:tcPr>
          <w:p w14:paraId="67B3767A" w14:textId="77777777" w:rsidR="006330AE" w:rsidRDefault="006330AE">
            <w:pPr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C21AD7">
              <w:rPr>
                <w:rFonts w:ascii="Arial" w:hAnsi="Arial" w:cs="Arial"/>
                <w:sz w:val="20"/>
                <w:lang w:val="de-DE"/>
              </w:rPr>
              <w:t>Nazwa</w:t>
            </w:r>
            <w:proofErr w:type="spellEnd"/>
            <w:r w:rsidRPr="00C21AD7">
              <w:rPr>
                <w:rFonts w:ascii="Arial" w:hAnsi="Arial" w:cs="Arial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de-DE"/>
              </w:rPr>
              <w:t>banku</w:t>
            </w:r>
            <w:proofErr w:type="spellEnd"/>
          </w:p>
        </w:tc>
        <w:tc>
          <w:tcPr>
            <w:tcW w:w="2977" w:type="dxa"/>
            <w:vAlign w:val="center"/>
          </w:tcPr>
          <w:p w14:paraId="6AD50FF8" w14:textId="77777777" w:rsidR="006330AE" w:rsidRPr="006330AE" w:rsidRDefault="006330AE">
            <w:pPr>
              <w:rPr>
                <w:rFonts w:ascii="Arial" w:hAnsi="Arial" w:cs="Arial"/>
                <w:i/>
                <w:sz w:val="20"/>
                <w:lang w:val="de-DE"/>
              </w:rPr>
            </w:pPr>
          </w:p>
        </w:tc>
        <w:tc>
          <w:tcPr>
            <w:tcW w:w="992" w:type="dxa"/>
            <w:vAlign w:val="center"/>
          </w:tcPr>
          <w:p w14:paraId="0AD27B48" w14:textId="77777777" w:rsidR="006330AE" w:rsidRPr="00C21AD7" w:rsidRDefault="006330AE">
            <w:pPr>
              <w:rPr>
                <w:rFonts w:ascii="Arial" w:hAnsi="Arial" w:cs="Arial"/>
                <w:sz w:val="20"/>
              </w:rPr>
            </w:pPr>
            <w:r w:rsidRPr="00C21AD7">
              <w:rPr>
                <w:rFonts w:ascii="Arial" w:hAnsi="Arial" w:cs="Arial"/>
                <w:sz w:val="20"/>
              </w:rPr>
              <w:t>Nr konta:</w:t>
            </w:r>
          </w:p>
        </w:tc>
        <w:tc>
          <w:tcPr>
            <w:tcW w:w="4373" w:type="dxa"/>
            <w:gridSpan w:val="2"/>
            <w:vAlign w:val="center"/>
          </w:tcPr>
          <w:p w14:paraId="47D03912" w14:textId="77777777" w:rsidR="006330AE" w:rsidRPr="006330AE" w:rsidRDefault="006330AE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61C1DBEB" w14:textId="77777777" w:rsidR="004F30B8" w:rsidRDefault="004F30B8">
      <w:pPr>
        <w:rPr>
          <w:rFonts w:ascii="Times New Roman" w:hAnsi="Times New Roman"/>
          <w:sz w:val="20"/>
        </w:rPr>
      </w:pPr>
    </w:p>
    <w:p w14:paraId="651EAC6C" w14:textId="77777777" w:rsidR="004F30B8" w:rsidRPr="006330AE" w:rsidRDefault="004F30B8" w:rsidP="00691894">
      <w:pPr>
        <w:pStyle w:val="Nagwek1"/>
      </w:pPr>
      <w:r w:rsidRPr="006330AE">
        <w:t>WNIOSEK O UDZIELENIE DOTACJI</w:t>
      </w: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"/>
        <w:gridCol w:w="3228"/>
        <w:gridCol w:w="6096"/>
      </w:tblGrid>
      <w:tr w:rsidR="00596B87" w:rsidRPr="006330AE" w14:paraId="6AF3F5EE" w14:textId="77777777" w:rsidTr="00596B8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316" w:type="dxa"/>
            <w:vAlign w:val="center"/>
          </w:tcPr>
          <w:p w14:paraId="64C99435" w14:textId="77777777" w:rsidR="00596B87" w:rsidRPr="00DC657A" w:rsidRDefault="00596B87" w:rsidP="000855C9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39531011"/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8" w:type="dxa"/>
            <w:vAlign w:val="center"/>
          </w:tcPr>
          <w:p w14:paraId="2447A174" w14:textId="77777777" w:rsidR="00596B87" w:rsidRPr="0078022F" w:rsidRDefault="00596B87" w:rsidP="000855C9">
            <w:pPr>
              <w:rPr>
                <w:rFonts w:ascii="Arial" w:hAnsi="Arial" w:cs="Arial"/>
                <w:i/>
                <w:sz w:val="20"/>
              </w:rPr>
            </w:pPr>
            <w:r w:rsidRPr="006330AE">
              <w:rPr>
                <w:rFonts w:ascii="Arial" w:hAnsi="Arial" w:cs="Arial"/>
                <w:sz w:val="20"/>
              </w:rPr>
              <w:t>Koszt zadania – brutto</w:t>
            </w:r>
            <w:r>
              <w:rPr>
                <w:rFonts w:ascii="Arial" w:hAnsi="Arial" w:cs="Arial"/>
                <w:sz w:val="20"/>
              </w:rPr>
              <w:t>/</w:t>
            </w:r>
            <w:r w:rsidRPr="00B35820">
              <w:rPr>
                <w:rFonts w:ascii="Arial" w:hAnsi="Arial" w:cs="Arial"/>
                <w:color w:val="000000"/>
                <w:sz w:val="20"/>
              </w:rPr>
              <w:t>netto</w:t>
            </w:r>
            <w:r w:rsidRPr="00B35820">
              <w:rPr>
                <w:rStyle w:val="Odwoanieprzypisudolnego"/>
                <w:rFonts w:ascii="Arial" w:hAnsi="Arial" w:cs="Arial"/>
                <w:color w:val="000000"/>
                <w:sz w:val="20"/>
              </w:rPr>
              <w:footnoteReference w:id="1"/>
            </w:r>
            <w:r w:rsidRPr="006330AE">
              <w:rPr>
                <w:rFonts w:ascii="Arial" w:hAnsi="Arial" w:cs="Arial"/>
                <w:sz w:val="20"/>
              </w:rPr>
              <w:t xml:space="preserve"> </w:t>
            </w:r>
            <w:r w:rsidR="00146D31">
              <w:rPr>
                <w:rFonts w:ascii="Arial" w:hAnsi="Arial" w:cs="Arial"/>
                <w:sz w:val="20"/>
              </w:rPr>
              <w:t>*</w:t>
            </w:r>
            <w:r w:rsidRPr="006330AE">
              <w:rPr>
                <w:rFonts w:ascii="Arial" w:hAnsi="Arial" w:cs="Arial"/>
                <w:sz w:val="20"/>
              </w:rPr>
              <w:t>w zł</w:t>
            </w:r>
          </w:p>
        </w:tc>
        <w:tc>
          <w:tcPr>
            <w:tcW w:w="6096" w:type="dxa"/>
            <w:vAlign w:val="center"/>
          </w:tcPr>
          <w:p w14:paraId="6B099DB4" w14:textId="77777777" w:rsidR="00596B87" w:rsidRPr="0078022F" w:rsidRDefault="00596B87" w:rsidP="000855C9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596B87" w:rsidRPr="006330AE" w14:paraId="124671BB" w14:textId="77777777" w:rsidTr="00596B8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316" w:type="dxa"/>
            <w:vAlign w:val="center"/>
          </w:tcPr>
          <w:p w14:paraId="2C2E88E6" w14:textId="77777777" w:rsidR="00596B87" w:rsidRDefault="00596B87" w:rsidP="000855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28" w:type="dxa"/>
            <w:vAlign w:val="center"/>
          </w:tcPr>
          <w:p w14:paraId="1046A684" w14:textId="77777777" w:rsidR="00596B87" w:rsidRPr="0078022F" w:rsidRDefault="00596B87" w:rsidP="000855C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6330AE">
              <w:rPr>
                <w:rFonts w:ascii="Arial" w:hAnsi="Arial" w:cs="Arial"/>
                <w:sz w:val="20"/>
              </w:rPr>
              <w:t xml:space="preserve">wota dotacji ze środków </w:t>
            </w:r>
            <w:r>
              <w:rPr>
                <w:rFonts w:ascii="Arial" w:hAnsi="Arial" w:cs="Arial"/>
                <w:sz w:val="20"/>
              </w:rPr>
              <w:t>N</w:t>
            </w:r>
            <w:r w:rsidRPr="006330AE">
              <w:rPr>
                <w:rFonts w:ascii="Arial" w:hAnsi="Arial" w:cs="Arial"/>
                <w:sz w:val="20"/>
              </w:rPr>
              <w:t>FOŚiGW</w:t>
            </w:r>
          </w:p>
        </w:tc>
        <w:tc>
          <w:tcPr>
            <w:tcW w:w="6096" w:type="dxa"/>
            <w:vAlign w:val="center"/>
          </w:tcPr>
          <w:p w14:paraId="016EC9F5" w14:textId="77777777" w:rsidR="00596B87" w:rsidRPr="0078022F" w:rsidRDefault="00596B87" w:rsidP="000855C9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596B87" w:rsidRPr="006330AE" w14:paraId="7DA18A66" w14:textId="77777777" w:rsidTr="00596B8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316" w:type="dxa"/>
            <w:vAlign w:val="center"/>
          </w:tcPr>
          <w:p w14:paraId="3385CF7A" w14:textId="77777777" w:rsidR="00596B87" w:rsidRDefault="00596B87" w:rsidP="000855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28" w:type="dxa"/>
            <w:vAlign w:val="center"/>
          </w:tcPr>
          <w:p w14:paraId="2F7557AC" w14:textId="77777777" w:rsidR="00596B87" w:rsidRPr="0078022F" w:rsidRDefault="00596B87" w:rsidP="000855C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Pozostałe źródła finansowania (</w:t>
            </w:r>
            <w:r w:rsidRPr="0078022F">
              <w:rPr>
                <w:rFonts w:ascii="Arial" w:hAnsi="Arial" w:cs="Arial"/>
                <w:i/>
                <w:sz w:val="20"/>
              </w:rPr>
              <w:t>budżet Gminy, inne</w:t>
            </w:r>
            <w:r>
              <w:rPr>
                <w:rFonts w:ascii="Arial" w:hAnsi="Arial" w:cs="Arial"/>
                <w:i/>
                <w:sz w:val="20"/>
              </w:rPr>
              <w:t xml:space="preserve"> np. VAT)</w:t>
            </w:r>
          </w:p>
        </w:tc>
        <w:tc>
          <w:tcPr>
            <w:tcW w:w="6096" w:type="dxa"/>
            <w:vAlign w:val="center"/>
          </w:tcPr>
          <w:p w14:paraId="43B1233C" w14:textId="77777777" w:rsidR="00596B87" w:rsidRPr="0078022F" w:rsidRDefault="00596B87" w:rsidP="000855C9">
            <w:pPr>
              <w:rPr>
                <w:rFonts w:ascii="Arial" w:hAnsi="Arial" w:cs="Arial"/>
                <w:i/>
                <w:sz w:val="20"/>
              </w:rPr>
            </w:pPr>
          </w:p>
        </w:tc>
      </w:tr>
      <w:bookmarkEnd w:id="1"/>
    </w:tbl>
    <w:p w14:paraId="39476C3B" w14:textId="77777777" w:rsidR="00E76388" w:rsidRDefault="00E76388" w:rsidP="00E76388">
      <w:pPr>
        <w:ind w:left="360" w:right="83"/>
        <w:rPr>
          <w:rFonts w:ascii="Times New Roman" w:hAnsi="Times New Roman"/>
          <w:b/>
          <w:bCs/>
          <w:szCs w:val="24"/>
        </w:rPr>
      </w:pPr>
    </w:p>
    <w:p w14:paraId="040FF2F9" w14:textId="77777777" w:rsidR="00691894" w:rsidRDefault="00691894" w:rsidP="00691894">
      <w:pPr>
        <w:ind w:left="720" w:right="83"/>
        <w:rPr>
          <w:rFonts w:ascii="Times New Roman" w:hAnsi="Times New Roman"/>
          <w:b/>
          <w:bCs/>
          <w:szCs w:val="24"/>
        </w:rPr>
      </w:pPr>
    </w:p>
    <w:p w14:paraId="72E8DE45" w14:textId="77777777" w:rsidR="004F30B8" w:rsidRPr="0078022F" w:rsidRDefault="004F30B8" w:rsidP="000F2EE0">
      <w:pPr>
        <w:pStyle w:val="Nagwek1"/>
      </w:pPr>
      <w:r w:rsidRPr="0078022F">
        <w:t>DANE DOTYCZĄCE ZADANIA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4110"/>
        <w:gridCol w:w="5118"/>
      </w:tblGrid>
      <w:tr w:rsidR="004F30B8" w:rsidRPr="0078022F" w14:paraId="1CFD700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" w:type="dxa"/>
            <w:vMerge w:val="restart"/>
            <w:tcBorders>
              <w:left w:val="single" w:sz="12" w:space="0" w:color="auto"/>
            </w:tcBorders>
            <w:vAlign w:val="center"/>
          </w:tcPr>
          <w:p w14:paraId="6AA3F686" w14:textId="77777777" w:rsidR="004F30B8" w:rsidRPr="0078022F" w:rsidRDefault="0078022F">
            <w:pPr>
              <w:jc w:val="center"/>
              <w:rPr>
                <w:rFonts w:ascii="Arial" w:hAnsi="Arial" w:cs="Arial"/>
                <w:sz w:val="20"/>
              </w:rPr>
            </w:pPr>
            <w:r w:rsidRPr="0078022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1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F355D74" w14:textId="77777777" w:rsidR="004F30B8" w:rsidRPr="0078022F" w:rsidRDefault="004F30B8">
            <w:pPr>
              <w:rPr>
                <w:rFonts w:ascii="Arial" w:hAnsi="Arial" w:cs="Arial"/>
                <w:sz w:val="20"/>
              </w:rPr>
            </w:pPr>
            <w:r w:rsidRPr="0078022F">
              <w:rPr>
                <w:rFonts w:ascii="Arial" w:hAnsi="Arial" w:cs="Arial"/>
                <w:sz w:val="20"/>
              </w:rPr>
              <w:t>Planowana data rozpoczęcia zadania</w:t>
            </w:r>
            <w:r w:rsidR="000B4E0F">
              <w:rPr>
                <w:rFonts w:ascii="Arial" w:hAnsi="Arial" w:cs="Arial"/>
                <w:sz w:val="20"/>
              </w:rPr>
              <w:br/>
              <w:t>(</w:t>
            </w:r>
            <w:r w:rsidR="000B4E0F" w:rsidRPr="00D32EFB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0B4E0F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  <w:r w:rsidR="000B4E0F" w:rsidRPr="00D32EFB">
              <w:rPr>
                <w:rFonts w:ascii="Arial" w:hAnsi="Arial" w:cs="Arial"/>
                <w:sz w:val="16"/>
                <w:szCs w:val="16"/>
              </w:rPr>
              <w:t xml:space="preserve">zadania nie </w:t>
            </w:r>
            <w:r w:rsidR="000B4E0F">
              <w:rPr>
                <w:rFonts w:ascii="Arial" w:hAnsi="Arial" w:cs="Arial"/>
                <w:sz w:val="16"/>
                <w:szCs w:val="16"/>
              </w:rPr>
              <w:t>może</w:t>
            </w:r>
            <w:r w:rsidR="000B4E0F" w:rsidRPr="00D32EFB">
              <w:rPr>
                <w:rFonts w:ascii="Arial" w:hAnsi="Arial" w:cs="Arial"/>
                <w:sz w:val="16"/>
                <w:szCs w:val="16"/>
              </w:rPr>
              <w:t xml:space="preserve"> by</w:t>
            </w:r>
            <w:r w:rsidR="000B4E0F" w:rsidRPr="00D32EFB">
              <w:rPr>
                <w:rFonts w:ascii="Arial" w:hAnsi="Arial" w:cs="Arial" w:hint="eastAsia"/>
                <w:sz w:val="16"/>
                <w:szCs w:val="16"/>
              </w:rPr>
              <w:t>ć</w:t>
            </w:r>
            <w:r w:rsidR="000B4E0F" w:rsidRPr="00D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4E0F">
              <w:rPr>
                <w:rFonts w:ascii="Arial" w:hAnsi="Arial" w:cs="Arial"/>
                <w:sz w:val="16"/>
                <w:szCs w:val="16"/>
              </w:rPr>
              <w:t>wcześniejsza</w:t>
            </w:r>
            <w:r w:rsidR="000B4E0F" w:rsidRPr="00D32EFB">
              <w:rPr>
                <w:rFonts w:ascii="Arial" w:hAnsi="Arial" w:cs="Arial"/>
                <w:sz w:val="16"/>
                <w:szCs w:val="16"/>
              </w:rPr>
              <w:t xml:space="preserve"> ni</w:t>
            </w:r>
            <w:r w:rsidR="000B4E0F" w:rsidRPr="00D32EFB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="000B4E0F" w:rsidRPr="00D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4E0F">
              <w:rPr>
                <w:rFonts w:ascii="Arial" w:hAnsi="Arial" w:cs="Arial"/>
                <w:sz w:val="16"/>
                <w:szCs w:val="16"/>
              </w:rPr>
              <w:t>data złożenia wniosku)</w:t>
            </w:r>
          </w:p>
        </w:tc>
        <w:tc>
          <w:tcPr>
            <w:tcW w:w="511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4EFEC3" w14:textId="77777777" w:rsidR="004F30B8" w:rsidRPr="0078022F" w:rsidRDefault="004F30B8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A904D97" w14:textId="77777777" w:rsidR="004F30B8" w:rsidRPr="003775DF" w:rsidRDefault="004F30B8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F30B8" w:rsidRPr="0078022F" w14:paraId="4E5FFA8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" w:type="dxa"/>
            <w:vMerge/>
            <w:tcBorders>
              <w:left w:val="single" w:sz="12" w:space="0" w:color="auto"/>
            </w:tcBorders>
            <w:vAlign w:val="center"/>
          </w:tcPr>
          <w:p w14:paraId="41BF6BAC" w14:textId="77777777" w:rsidR="004F30B8" w:rsidRPr="0078022F" w:rsidRDefault="004F3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79288FD" w14:textId="77777777" w:rsidR="004F30B8" w:rsidRPr="0078022F" w:rsidRDefault="004F30B8">
            <w:pPr>
              <w:rPr>
                <w:rFonts w:ascii="Arial" w:hAnsi="Arial" w:cs="Arial"/>
                <w:sz w:val="20"/>
              </w:rPr>
            </w:pPr>
            <w:r w:rsidRPr="0078022F">
              <w:rPr>
                <w:rFonts w:ascii="Arial" w:hAnsi="Arial" w:cs="Arial"/>
                <w:sz w:val="20"/>
              </w:rPr>
              <w:t xml:space="preserve">Planowana data zakończenia zadania  </w:t>
            </w:r>
            <w:r w:rsidR="009104B2">
              <w:rPr>
                <w:rFonts w:ascii="Arial" w:hAnsi="Arial" w:cs="Arial"/>
                <w:sz w:val="20"/>
              </w:rPr>
              <w:br/>
            </w:r>
            <w:r w:rsidR="009104B2" w:rsidRPr="00D32EFB">
              <w:rPr>
                <w:rFonts w:ascii="Arial" w:hAnsi="Arial" w:cs="Arial"/>
                <w:sz w:val="16"/>
                <w:szCs w:val="16"/>
              </w:rPr>
              <w:t>(data zako</w:t>
            </w:r>
            <w:r w:rsidR="009104B2" w:rsidRPr="00D32EFB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="009104B2" w:rsidRPr="00D32EFB">
              <w:rPr>
                <w:rFonts w:ascii="Arial" w:hAnsi="Arial" w:cs="Arial"/>
                <w:sz w:val="16"/>
                <w:szCs w:val="16"/>
              </w:rPr>
              <w:t xml:space="preserve">czenia zadania nie </w:t>
            </w:r>
            <w:r w:rsidR="005F2165">
              <w:rPr>
                <w:rFonts w:ascii="Arial" w:hAnsi="Arial" w:cs="Arial"/>
                <w:sz w:val="16"/>
                <w:szCs w:val="16"/>
              </w:rPr>
              <w:t>może</w:t>
            </w:r>
            <w:r w:rsidR="00167705" w:rsidRPr="00D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04B2" w:rsidRPr="00D32EFB">
              <w:rPr>
                <w:rFonts w:ascii="Arial" w:hAnsi="Arial" w:cs="Arial"/>
                <w:sz w:val="16"/>
                <w:szCs w:val="16"/>
              </w:rPr>
              <w:t>by</w:t>
            </w:r>
            <w:r w:rsidR="009104B2" w:rsidRPr="00D32EFB">
              <w:rPr>
                <w:rFonts w:ascii="Arial" w:hAnsi="Arial" w:cs="Arial" w:hint="eastAsia"/>
                <w:sz w:val="16"/>
                <w:szCs w:val="16"/>
              </w:rPr>
              <w:t>ć</w:t>
            </w:r>
            <w:r w:rsidR="009104B2" w:rsidRPr="00D32EFB">
              <w:rPr>
                <w:rFonts w:ascii="Arial" w:hAnsi="Arial" w:cs="Arial"/>
                <w:sz w:val="16"/>
                <w:szCs w:val="16"/>
              </w:rPr>
              <w:t xml:space="preserve"> pó</w:t>
            </w:r>
            <w:r w:rsidR="009104B2" w:rsidRPr="00D32EFB">
              <w:rPr>
                <w:rFonts w:ascii="Arial" w:hAnsi="Arial" w:cs="Arial" w:hint="eastAsia"/>
                <w:sz w:val="16"/>
                <w:szCs w:val="16"/>
              </w:rPr>
              <w:t>ź</w:t>
            </w:r>
            <w:r w:rsidR="009104B2" w:rsidRPr="00D32EFB">
              <w:rPr>
                <w:rFonts w:ascii="Arial" w:hAnsi="Arial" w:cs="Arial"/>
                <w:sz w:val="16"/>
                <w:szCs w:val="16"/>
              </w:rPr>
              <w:t>niejsza ni</w:t>
            </w:r>
            <w:r w:rsidR="009104B2" w:rsidRPr="00D32EFB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="009104B2" w:rsidRPr="00D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2941">
              <w:rPr>
                <w:rFonts w:ascii="Arial" w:hAnsi="Arial" w:cs="Arial"/>
                <w:sz w:val="16"/>
                <w:szCs w:val="16"/>
              </w:rPr>
              <w:t>15.11.2026</w:t>
            </w:r>
            <w:r w:rsidR="009104B2" w:rsidRPr="00D32EFB">
              <w:rPr>
                <w:rFonts w:ascii="Arial" w:hAnsi="Arial" w:cs="Arial"/>
                <w:sz w:val="16"/>
                <w:szCs w:val="16"/>
              </w:rPr>
              <w:t xml:space="preserve"> r.)</w:t>
            </w:r>
          </w:p>
        </w:tc>
        <w:tc>
          <w:tcPr>
            <w:tcW w:w="51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B9E3423" w14:textId="77777777" w:rsidR="004F30B8" w:rsidRPr="003775DF" w:rsidRDefault="004F30B8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  <w:p w14:paraId="7F4327EF" w14:textId="77777777" w:rsidR="004F30B8" w:rsidRPr="0078022F" w:rsidRDefault="004F3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30B8" w:rsidRPr="0078022F" w14:paraId="24615842" w14:textId="77777777" w:rsidTr="00596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AECE0" w14:textId="77777777" w:rsidR="004F30B8" w:rsidRPr="0078022F" w:rsidRDefault="0078022F">
            <w:pPr>
              <w:jc w:val="center"/>
              <w:rPr>
                <w:rFonts w:ascii="Arial" w:hAnsi="Arial" w:cs="Arial"/>
                <w:sz w:val="20"/>
              </w:rPr>
            </w:pPr>
            <w:r w:rsidRPr="0078022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2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AFE336D" w14:textId="77777777" w:rsidR="004F30B8" w:rsidRPr="0078022F" w:rsidRDefault="004F30B8">
            <w:pPr>
              <w:rPr>
                <w:rFonts w:ascii="Arial" w:hAnsi="Arial" w:cs="Arial"/>
                <w:sz w:val="20"/>
              </w:rPr>
            </w:pPr>
            <w:r w:rsidRPr="0078022F">
              <w:rPr>
                <w:rFonts w:ascii="Arial" w:hAnsi="Arial" w:cs="Arial"/>
                <w:sz w:val="20"/>
              </w:rPr>
              <w:t>Opis zadania</w:t>
            </w:r>
            <w:r w:rsidR="0078022F" w:rsidRPr="0078022F">
              <w:rPr>
                <w:rFonts w:ascii="Arial" w:hAnsi="Arial" w:cs="Arial"/>
                <w:sz w:val="20"/>
              </w:rPr>
              <w:t>:</w:t>
            </w:r>
            <w:r w:rsidRPr="0078022F">
              <w:rPr>
                <w:rFonts w:ascii="Arial" w:hAnsi="Arial" w:cs="Arial"/>
                <w:sz w:val="20"/>
              </w:rPr>
              <w:t xml:space="preserve"> </w:t>
            </w:r>
          </w:p>
          <w:p w14:paraId="1507C593" w14:textId="77777777" w:rsidR="004F30B8" w:rsidRPr="0078022F" w:rsidRDefault="004F30B8">
            <w:pPr>
              <w:rPr>
                <w:rFonts w:ascii="Arial" w:hAnsi="Arial" w:cs="Arial"/>
                <w:sz w:val="20"/>
              </w:rPr>
            </w:pPr>
          </w:p>
          <w:p w14:paraId="66335E3C" w14:textId="77777777" w:rsidR="004F30B8" w:rsidRPr="0078022F" w:rsidRDefault="004F30B8">
            <w:pPr>
              <w:rPr>
                <w:rFonts w:ascii="Arial" w:hAnsi="Arial" w:cs="Arial"/>
                <w:sz w:val="20"/>
              </w:rPr>
            </w:pPr>
          </w:p>
          <w:p w14:paraId="5BB308B9" w14:textId="77777777" w:rsidR="004F30B8" w:rsidRPr="0078022F" w:rsidRDefault="004F30B8">
            <w:pPr>
              <w:rPr>
                <w:rFonts w:ascii="Arial" w:hAnsi="Arial" w:cs="Arial"/>
                <w:sz w:val="20"/>
              </w:rPr>
            </w:pPr>
          </w:p>
          <w:p w14:paraId="7E6294BE" w14:textId="77777777" w:rsidR="004F30B8" w:rsidRPr="0078022F" w:rsidRDefault="004F30B8">
            <w:pPr>
              <w:rPr>
                <w:rFonts w:ascii="Arial" w:hAnsi="Arial" w:cs="Arial"/>
                <w:sz w:val="20"/>
              </w:rPr>
            </w:pPr>
          </w:p>
          <w:p w14:paraId="26F140AD" w14:textId="77777777" w:rsidR="004F30B8" w:rsidRDefault="004F30B8">
            <w:pPr>
              <w:rPr>
                <w:rFonts w:ascii="Arial" w:hAnsi="Arial" w:cs="Arial"/>
                <w:sz w:val="20"/>
              </w:rPr>
            </w:pPr>
          </w:p>
          <w:p w14:paraId="104AE5DF" w14:textId="77777777" w:rsidR="00C703EA" w:rsidRPr="0078022F" w:rsidRDefault="00C703EA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8390F3" w14:textId="77777777" w:rsidR="00C81EFD" w:rsidRDefault="00C81EFD">
      <w:pPr>
        <w:ind w:left="357" w:right="83"/>
        <w:rPr>
          <w:rFonts w:ascii="Times New Roman" w:hAnsi="Times New Roman"/>
          <w:b/>
          <w:bCs/>
          <w:sz w:val="20"/>
        </w:rPr>
      </w:pPr>
    </w:p>
    <w:p w14:paraId="635CA439" w14:textId="77777777" w:rsidR="006872A9" w:rsidRPr="006872A9" w:rsidRDefault="004F30B8" w:rsidP="006872A9">
      <w:pPr>
        <w:pStyle w:val="Nagwek1"/>
        <w:rPr>
          <w:rFonts w:ascii="Arial" w:hAnsi="Arial" w:cs="Arial"/>
        </w:rPr>
      </w:pPr>
      <w:r w:rsidRPr="000F2EE0">
        <w:rPr>
          <w:rFonts w:ascii="Arial" w:hAnsi="Arial" w:cs="Arial"/>
        </w:rPr>
        <w:t>PRZEWIDYWANY EFEKT RZECZOWY I EKOLOGICZNY:</w:t>
      </w:r>
      <w:r w:rsidR="00E81A51" w:rsidRPr="000F2EE0">
        <w:rPr>
          <w:rFonts w:ascii="Arial" w:hAnsi="Arial" w:cs="Arial"/>
        </w:rPr>
        <w:t xml:space="preserve">  </w:t>
      </w:r>
    </w:p>
    <w:p w14:paraId="6863ECEB" w14:textId="77777777" w:rsidR="004F30B8" w:rsidRPr="000F0DB0" w:rsidRDefault="004F30B8">
      <w:pPr>
        <w:ind w:right="83"/>
        <w:rPr>
          <w:rFonts w:ascii="Arial" w:hAnsi="Arial" w:cs="Arial"/>
          <w:b/>
          <w:bCs/>
          <w:sz w:val="20"/>
        </w:rPr>
      </w:pPr>
      <w:r w:rsidRPr="000F0DB0">
        <w:rPr>
          <w:rFonts w:ascii="Arial" w:hAnsi="Arial" w:cs="Arial"/>
          <w:b/>
          <w:bCs/>
          <w:sz w:val="20"/>
        </w:rPr>
        <w:t xml:space="preserve">Planowana ilość materiałów zawierających </w:t>
      </w:r>
      <w:r w:rsidR="00DE2941">
        <w:rPr>
          <w:rFonts w:ascii="Arial" w:hAnsi="Arial" w:cs="Arial"/>
          <w:b/>
          <w:bCs/>
          <w:sz w:val="20"/>
        </w:rPr>
        <w:t>azbest</w:t>
      </w:r>
      <w:r w:rsidRPr="000F0DB0">
        <w:rPr>
          <w:rFonts w:ascii="Arial" w:hAnsi="Arial" w:cs="Arial"/>
          <w:b/>
          <w:bCs/>
          <w:sz w:val="20"/>
        </w:rPr>
        <w:t>, któr</w:t>
      </w:r>
      <w:r w:rsidR="005F2165">
        <w:rPr>
          <w:rFonts w:ascii="Arial" w:hAnsi="Arial" w:cs="Arial"/>
          <w:b/>
          <w:bCs/>
          <w:sz w:val="20"/>
        </w:rPr>
        <w:t>a</w:t>
      </w:r>
      <w:r w:rsidRPr="000F0DB0">
        <w:rPr>
          <w:rFonts w:ascii="Arial" w:hAnsi="Arial" w:cs="Arial"/>
          <w:b/>
          <w:bCs/>
          <w:sz w:val="20"/>
        </w:rPr>
        <w:t xml:space="preserve"> zostan</w:t>
      </w:r>
      <w:r w:rsidR="005F2165">
        <w:rPr>
          <w:rFonts w:ascii="Arial" w:hAnsi="Arial" w:cs="Arial"/>
          <w:b/>
          <w:bCs/>
          <w:sz w:val="20"/>
        </w:rPr>
        <w:t>ie</w:t>
      </w:r>
      <w:r w:rsidRPr="000F0DB0">
        <w:rPr>
          <w:rFonts w:ascii="Arial" w:hAnsi="Arial" w:cs="Arial"/>
          <w:b/>
          <w:bCs/>
          <w:sz w:val="20"/>
        </w:rPr>
        <w:t xml:space="preserve"> unieszkodliwion</w:t>
      </w:r>
      <w:r w:rsidR="005F2165">
        <w:rPr>
          <w:rFonts w:ascii="Arial" w:hAnsi="Arial" w:cs="Arial"/>
          <w:b/>
          <w:bCs/>
          <w:sz w:val="20"/>
        </w:rPr>
        <w:t>a</w:t>
      </w:r>
      <w:r w:rsidR="00696E01">
        <w:rPr>
          <w:rFonts w:ascii="Arial" w:hAnsi="Arial" w:cs="Arial"/>
          <w:b/>
          <w:bCs/>
          <w:sz w:val="20"/>
        </w:rPr>
        <w:t>:</w:t>
      </w:r>
      <w:r w:rsidRPr="000F0DB0">
        <w:rPr>
          <w:rFonts w:ascii="Arial" w:hAnsi="Arial" w:cs="Arial"/>
          <w:b/>
          <w:bCs/>
          <w:sz w:val="20"/>
        </w:rPr>
        <w:t xml:space="preserve"> </w:t>
      </w:r>
    </w:p>
    <w:p w14:paraId="5C84EBC8" w14:textId="77777777" w:rsidR="004F30B8" w:rsidRPr="000F0DB0" w:rsidRDefault="004F30B8">
      <w:pPr>
        <w:ind w:right="83"/>
        <w:rPr>
          <w:rFonts w:ascii="Arial" w:hAnsi="Arial" w:cs="Arial"/>
          <w:b/>
          <w:bCs/>
          <w:sz w:val="20"/>
        </w:rPr>
      </w:pPr>
    </w:p>
    <w:tbl>
      <w:tblPr>
        <w:tblW w:w="96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6450"/>
        <w:gridCol w:w="1404"/>
        <w:gridCol w:w="1369"/>
      </w:tblGrid>
      <w:tr w:rsidR="00696E01" w:rsidRPr="00696E01" w14:paraId="0CF98397" w14:textId="77777777" w:rsidTr="000855C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1" w:type="dxa"/>
            <w:vAlign w:val="center"/>
          </w:tcPr>
          <w:p w14:paraId="72562D85" w14:textId="77777777" w:rsidR="00696E01" w:rsidRPr="00696E01" w:rsidRDefault="00696E01" w:rsidP="00696E01">
            <w:pPr>
              <w:rPr>
                <w:rFonts w:ascii="Arial" w:hAnsi="Arial" w:cs="Arial"/>
                <w:sz w:val="20"/>
              </w:rPr>
            </w:pPr>
            <w:r w:rsidRPr="00696E01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450" w:type="dxa"/>
            <w:vAlign w:val="center"/>
          </w:tcPr>
          <w:p w14:paraId="6F1D4DA9" w14:textId="77777777" w:rsidR="00696E01" w:rsidRPr="00696E01" w:rsidRDefault="00696E01" w:rsidP="00696E01">
            <w:pPr>
              <w:rPr>
                <w:rFonts w:ascii="Arial" w:hAnsi="Arial" w:cs="Arial"/>
                <w:sz w:val="20"/>
              </w:rPr>
            </w:pPr>
            <w:r w:rsidRPr="00696E01">
              <w:rPr>
                <w:rFonts w:ascii="Arial" w:hAnsi="Arial" w:cs="Arial"/>
                <w:sz w:val="20"/>
              </w:rPr>
              <w:t>Masa unieszkodliwionych odpadów</w:t>
            </w:r>
          </w:p>
        </w:tc>
        <w:tc>
          <w:tcPr>
            <w:tcW w:w="1404" w:type="dxa"/>
            <w:vAlign w:val="center"/>
          </w:tcPr>
          <w:p w14:paraId="52394075" w14:textId="77777777" w:rsidR="00696E01" w:rsidRPr="00696E01" w:rsidRDefault="00696E01" w:rsidP="00696E0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96E01">
              <w:rPr>
                <w:rFonts w:ascii="Arial" w:hAnsi="Arial" w:cs="Arial"/>
                <w:sz w:val="20"/>
              </w:rPr>
              <w:t xml:space="preserve">Ilość w </w:t>
            </w:r>
            <w:r>
              <w:rPr>
                <w:rFonts w:ascii="Arial" w:hAnsi="Arial" w:cs="Arial"/>
                <w:sz w:val="20"/>
              </w:rPr>
              <w:t>m</w:t>
            </w:r>
            <w:r w:rsidR="00514E79">
              <w:rPr>
                <w:rFonts w:ascii="Arial" w:hAnsi="Arial" w:cs="Arial"/>
                <w:sz w:val="20"/>
              </w:rPr>
              <w:t>²</w:t>
            </w:r>
          </w:p>
        </w:tc>
        <w:tc>
          <w:tcPr>
            <w:tcW w:w="1369" w:type="dxa"/>
            <w:vAlign w:val="center"/>
          </w:tcPr>
          <w:p w14:paraId="796AB047" w14:textId="77777777" w:rsidR="00696E01" w:rsidRPr="00696E01" w:rsidRDefault="00696E01" w:rsidP="00696E0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96E01">
              <w:rPr>
                <w:rFonts w:ascii="Arial" w:hAnsi="Arial" w:cs="Arial"/>
                <w:sz w:val="20"/>
              </w:rPr>
              <w:t>Ilość w Mg</w:t>
            </w:r>
          </w:p>
        </w:tc>
      </w:tr>
      <w:tr w:rsidR="00696E01" w:rsidRPr="000F0DB0" w14:paraId="5E697D1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901" w:type="dxa"/>
            <w:gridSpan w:val="2"/>
            <w:vAlign w:val="center"/>
          </w:tcPr>
          <w:p w14:paraId="5B39EBA1" w14:textId="77777777" w:rsidR="00696E01" w:rsidRPr="00DE2941" w:rsidRDefault="00696E01" w:rsidP="00696E01">
            <w:pPr>
              <w:rPr>
                <w:rFonts w:ascii="Arial" w:hAnsi="Arial" w:cs="Arial"/>
                <w:sz w:val="20"/>
              </w:rPr>
            </w:pPr>
            <w:r w:rsidRPr="00DE2941">
              <w:rPr>
                <w:rFonts w:ascii="Arial" w:hAnsi="Arial" w:cs="Arial"/>
                <w:sz w:val="20"/>
              </w:rPr>
              <w:t>Materia</w:t>
            </w:r>
            <w:r w:rsidRPr="00DE2941">
              <w:rPr>
                <w:rFonts w:ascii="Arial" w:hAnsi="Arial" w:cs="Arial" w:hint="eastAsia"/>
                <w:sz w:val="20"/>
              </w:rPr>
              <w:t>ł</w:t>
            </w:r>
            <w:r w:rsidRPr="00DE2941">
              <w:rPr>
                <w:rFonts w:ascii="Arial" w:hAnsi="Arial" w:cs="Arial"/>
                <w:sz w:val="20"/>
              </w:rPr>
              <w:t>y budowlane zawieraj</w:t>
            </w:r>
            <w:r w:rsidRPr="00DE2941">
              <w:rPr>
                <w:rFonts w:ascii="Arial" w:hAnsi="Arial" w:cs="Arial" w:hint="eastAsia"/>
                <w:sz w:val="20"/>
              </w:rPr>
              <w:t>ą</w:t>
            </w:r>
            <w:r w:rsidRPr="00DE2941">
              <w:rPr>
                <w:rFonts w:ascii="Arial" w:hAnsi="Arial" w:cs="Arial"/>
                <w:sz w:val="20"/>
              </w:rPr>
              <w:t xml:space="preserve">ce azbest </w:t>
            </w:r>
            <w:r>
              <w:rPr>
                <w:rFonts w:ascii="Arial" w:hAnsi="Arial" w:cs="Arial"/>
                <w:sz w:val="20"/>
              </w:rPr>
              <w:t xml:space="preserve">pochodzących z budynków gospodarczych </w:t>
            </w:r>
            <w:r w:rsidRPr="00DE2941">
              <w:rPr>
                <w:rFonts w:ascii="Arial" w:hAnsi="Arial" w:cs="Arial"/>
                <w:sz w:val="20"/>
              </w:rPr>
              <w:t>zlokalizowanych na terenie JST</w:t>
            </w:r>
          </w:p>
        </w:tc>
        <w:tc>
          <w:tcPr>
            <w:tcW w:w="1404" w:type="dxa"/>
            <w:vAlign w:val="center"/>
          </w:tcPr>
          <w:p w14:paraId="58116D08" w14:textId="77777777" w:rsidR="00696E01" w:rsidRPr="000F0DB0" w:rsidRDefault="00696E01" w:rsidP="00696E01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69" w:type="dxa"/>
            <w:vAlign w:val="center"/>
          </w:tcPr>
          <w:p w14:paraId="2F90BB2D" w14:textId="77777777" w:rsidR="00696E01" w:rsidRPr="000F0DB0" w:rsidRDefault="00696E01" w:rsidP="00696E01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0FEFFF92" w14:textId="77777777" w:rsidR="00F116FE" w:rsidRDefault="00F116FE">
      <w:pPr>
        <w:rPr>
          <w:rFonts w:ascii="Times New Roman" w:hAnsi="Times New Roman"/>
          <w:b/>
          <w:bCs/>
          <w:sz w:val="20"/>
        </w:rPr>
      </w:pPr>
    </w:p>
    <w:p w14:paraId="052C4A53" w14:textId="77777777" w:rsidR="006872A9" w:rsidRDefault="006872A9">
      <w:pPr>
        <w:ind w:right="83"/>
        <w:rPr>
          <w:rFonts w:ascii="Arial" w:hAnsi="Arial" w:cs="Arial"/>
          <w:sz w:val="20"/>
        </w:rPr>
      </w:pPr>
    </w:p>
    <w:p w14:paraId="0F2C142B" w14:textId="77777777" w:rsidR="006872A9" w:rsidRPr="00696E01" w:rsidRDefault="00696E01" w:rsidP="006872A9">
      <w:pPr>
        <w:ind w:right="83"/>
        <w:rPr>
          <w:rFonts w:ascii="Arial" w:hAnsi="Arial" w:cs="Arial"/>
          <w:sz w:val="20"/>
        </w:rPr>
      </w:pPr>
      <w:r w:rsidRPr="00696E01">
        <w:rPr>
          <w:rFonts w:ascii="Arial" w:hAnsi="Arial" w:cs="Arial"/>
          <w:sz w:val="20"/>
        </w:rPr>
        <w:t>2</w:t>
      </w:r>
      <w:r w:rsidR="006872A9" w:rsidRPr="00696E01">
        <w:rPr>
          <w:rFonts w:ascii="Arial" w:hAnsi="Arial" w:cs="Arial"/>
          <w:sz w:val="20"/>
        </w:rPr>
        <w:t>. Sposób określenia planowanego efektu ekologicznego (należy podać zastosowane przeliczniki m</w:t>
      </w:r>
      <w:r w:rsidR="006872A9" w:rsidRPr="00696E01">
        <w:rPr>
          <w:rFonts w:ascii="Arial" w:hAnsi="Arial" w:cs="Arial"/>
          <w:sz w:val="20"/>
          <w:vertAlign w:val="superscript"/>
        </w:rPr>
        <w:t xml:space="preserve">2 </w:t>
      </w:r>
      <w:r w:rsidR="006872A9" w:rsidRPr="00696E01">
        <w:rPr>
          <w:rFonts w:ascii="Arial" w:hAnsi="Arial" w:cs="Arial"/>
          <w:sz w:val="20"/>
        </w:rPr>
        <w:t xml:space="preserve">na Mg </w:t>
      </w:r>
      <w:r w:rsidR="006872A9" w:rsidRPr="00696E01">
        <w:rPr>
          <w:rFonts w:ascii="Arial" w:hAnsi="Arial" w:cs="Arial"/>
          <w:sz w:val="20"/>
          <w:vertAlign w:val="superscript"/>
        </w:rPr>
        <w:footnoteReference w:id="2"/>
      </w:r>
      <w:r w:rsidR="006872A9" w:rsidRPr="00696E01">
        <w:rPr>
          <w:rFonts w:ascii="Arial" w:hAnsi="Arial" w:cs="Arial"/>
          <w:sz w:val="20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3"/>
      </w:tblGrid>
      <w:tr w:rsidR="006872A9" w:rsidRPr="006872A9" w14:paraId="29081413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673" w:type="dxa"/>
          </w:tcPr>
          <w:p w14:paraId="290E6A13" w14:textId="77777777" w:rsidR="006872A9" w:rsidRPr="006872A9" w:rsidRDefault="006872A9" w:rsidP="006872A9">
            <w:pPr>
              <w:ind w:right="83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35F6E715" w14:textId="77777777" w:rsidR="006872A9" w:rsidRDefault="006872A9">
      <w:pPr>
        <w:ind w:right="83"/>
        <w:rPr>
          <w:rFonts w:ascii="Arial" w:hAnsi="Arial" w:cs="Arial"/>
          <w:sz w:val="20"/>
        </w:rPr>
      </w:pPr>
    </w:p>
    <w:p w14:paraId="5C0BE3B9" w14:textId="77777777" w:rsidR="006872A9" w:rsidRDefault="006872A9" w:rsidP="006872A9">
      <w:pPr>
        <w:pStyle w:val="Nagwek1"/>
      </w:pPr>
      <w:r>
        <w:t>OŚWIADCZENIA:</w:t>
      </w:r>
    </w:p>
    <w:p w14:paraId="4F2C1AE8" w14:textId="77777777" w:rsidR="00C778E0" w:rsidRPr="00715F25" w:rsidRDefault="00C778E0" w:rsidP="00715F25">
      <w:pPr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715F25">
        <w:rPr>
          <w:rFonts w:ascii="Arial" w:hAnsi="Arial" w:cs="Arial"/>
          <w:sz w:val="20"/>
        </w:rPr>
        <w:t>Oświadczam, że nie zalegam/zalegam* z zobowiązaniami z tytułu: administracyjnych kar pieniężnych za przekroczenie lub naruszenie warunków korzystania ze środowisk /WIOŚ/, opłat za gospodarcze korzystanie ze środowiska /Urząd Marszałkowski/; z zobowiązaniami wobec: Urzędu Skarbowego, Zakładu Ubezpieczeń Społecznych; oraz z zobowiązaniami wobec gmin z tytułu podatku od</w:t>
      </w:r>
      <w:r w:rsidR="00624ED5">
        <w:rPr>
          <w:rFonts w:ascii="Arial" w:hAnsi="Arial" w:cs="Arial"/>
          <w:sz w:val="20"/>
        </w:rPr>
        <w:t> </w:t>
      </w:r>
      <w:r w:rsidRPr="00715F25">
        <w:rPr>
          <w:rFonts w:ascii="Arial" w:hAnsi="Arial" w:cs="Arial"/>
          <w:sz w:val="20"/>
        </w:rPr>
        <w:t>nieruchomości*.</w:t>
      </w:r>
    </w:p>
    <w:p w14:paraId="6A1102EE" w14:textId="77777777" w:rsidR="00715F25" w:rsidRPr="00715F25" w:rsidRDefault="00715F25" w:rsidP="00C778E0">
      <w:pPr>
        <w:jc w:val="both"/>
        <w:rPr>
          <w:rFonts w:ascii="Arial" w:hAnsi="Arial" w:cs="Arial"/>
          <w:sz w:val="20"/>
        </w:rPr>
      </w:pPr>
    </w:p>
    <w:p w14:paraId="29AA5DB2" w14:textId="77777777" w:rsidR="00715F25" w:rsidRDefault="00715F25" w:rsidP="00146D31">
      <w:pPr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715F25">
        <w:rPr>
          <w:rFonts w:ascii="Arial" w:hAnsi="Arial" w:cs="Arial"/>
          <w:sz w:val="20"/>
        </w:rPr>
        <w:t xml:space="preserve">Niniejszym oświadczam, że </w:t>
      </w:r>
      <w:r>
        <w:rPr>
          <w:rFonts w:ascii="Arial" w:hAnsi="Arial" w:cs="Arial"/>
          <w:sz w:val="20"/>
        </w:rPr>
        <w:t xml:space="preserve">JST </w:t>
      </w:r>
      <w:r w:rsidRPr="00715F25">
        <w:rPr>
          <w:rFonts w:ascii="Arial" w:hAnsi="Arial" w:cs="Arial"/>
          <w:sz w:val="20"/>
        </w:rPr>
        <w:t xml:space="preserve">jest/nie jest* podatnikiem podatku od towarów i usług przy wydatkach na zadanie pn.: </w:t>
      </w:r>
      <w:r w:rsidR="005A1020">
        <w:rPr>
          <w:rFonts w:ascii="Arial" w:hAnsi="Arial" w:cs="Arial"/>
          <w:sz w:val="20"/>
        </w:rPr>
        <w:t>U</w:t>
      </w:r>
      <w:r w:rsidRPr="00715F25">
        <w:rPr>
          <w:rFonts w:ascii="Arial" w:hAnsi="Arial" w:cs="Arial"/>
          <w:sz w:val="20"/>
        </w:rPr>
        <w:t>suwani</w:t>
      </w:r>
      <w:r w:rsidR="005A1020">
        <w:rPr>
          <w:rFonts w:ascii="Arial" w:hAnsi="Arial" w:cs="Arial"/>
          <w:sz w:val="20"/>
        </w:rPr>
        <w:t>e</w:t>
      </w:r>
      <w:r w:rsidRPr="00715F25">
        <w:rPr>
          <w:rFonts w:ascii="Arial" w:hAnsi="Arial" w:cs="Arial"/>
          <w:sz w:val="20"/>
        </w:rPr>
        <w:t xml:space="preserve"> wyrobów zawierających azbest. Część 2) Przedsięwzięcia w zakresie zbierania, transportu oraz unieszkodliwiania odpadów zawierających azbest realizowane</w:t>
      </w:r>
      <w:r w:rsidR="00191123">
        <w:rPr>
          <w:rFonts w:ascii="Arial" w:hAnsi="Arial" w:cs="Arial"/>
          <w:sz w:val="20"/>
        </w:rPr>
        <w:t xml:space="preserve"> </w:t>
      </w:r>
      <w:r w:rsidRPr="00715F25">
        <w:rPr>
          <w:rFonts w:ascii="Arial" w:hAnsi="Arial" w:cs="Arial"/>
          <w:sz w:val="20"/>
        </w:rPr>
        <w:t>w</w:t>
      </w:r>
      <w:r w:rsidR="005B29CD">
        <w:rPr>
          <w:rFonts w:ascii="Arial" w:hAnsi="Arial" w:cs="Arial"/>
          <w:sz w:val="20"/>
        </w:rPr>
        <w:t> </w:t>
      </w:r>
      <w:r w:rsidRPr="00715F25">
        <w:rPr>
          <w:rFonts w:ascii="Arial" w:hAnsi="Arial" w:cs="Arial"/>
          <w:sz w:val="20"/>
        </w:rPr>
        <w:t>gospodarstwach rolnych</w:t>
      </w:r>
      <w:r w:rsidR="00146D31">
        <w:rPr>
          <w:rFonts w:ascii="Arial" w:hAnsi="Arial" w:cs="Arial"/>
          <w:sz w:val="20"/>
        </w:rPr>
        <w:t xml:space="preserve"> oraz </w:t>
      </w:r>
      <w:r w:rsidR="00146D31" w:rsidRPr="00146D31">
        <w:rPr>
          <w:rFonts w:ascii="Arial" w:hAnsi="Arial" w:cs="Arial"/>
          <w:sz w:val="20"/>
        </w:rPr>
        <w:t>korzysta/nie korzysta* z odlicze</w:t>
      </w:r>
      <w:r w:rsidR="00146D31" w:rsidRPr="00146D31">
        <w:rPr>
          <w:rFonts w:ascii="Arial" w:hAnsi="Arial" w:cs="Arial" w:hint="eastAsia"/>
          <w:sz w:val="20"/>
        </w:rPr>
        <w:t>ń</w:t>
      </w:r>
      <w:r w:rsidR="00146D31" w:rsidRPr="00146D31">
        <w:rPr>
          <w:rFonts w:ascii="Arial" w:hAnsi="Arial" w:cs="Arial"/>
          <w:sz w:val="20"/>
        </w:rPr>
        <w:t xml:space="preserve"> podatku od towarów i us</w:t>
      </w:r>
      <w:r w:rsidR="00146D31" w:rsidRPr="00146D31">
        <w:rPr>
          <w:rFonts w:ascii="Arial" w:hAnsi="Arial" w:cs="Arial" w:hint="eastAsia"/>
          <w:sz w:val="20"/>
        </w:rPr>
        <w:t>ł</w:t>
      </w:r>
      <w:r w:rsidR="00146D31" w:rsidRPr="00146D31">
        <w:rPr>
          <w:rFonts w:ascii="Arial" w:hAnsi="Arial" w:cs="Arial"/>
          <w:sz w:val="20"/>
        </w:rPr>
        <w:t>ug VAT.</w:t>
      </w:r>
    </w:p>
    <w:p w14:paraId="07D94B76" w14:textId="77777777" w:rsidR="00715F25" w:rsidRDefault="00715F25" w:rsidP="00715F25">
      <w:pPr>
        <w:jc w:val="both"/>
        <w:rPr>
          <w:rFonts w:ascii="Arial" w:hAnsi="Arial" w:cs="Arial"/>
          <w:sz w:val="20"/>
        </w:rPr>
      </w:pPr>
    </w:p>
    <w:p w14:paraId="3630A085" w14:textId="469FCA98" w:rsidR="00715F25" w:rsidRDefault="00715F25" w:rsidP="00715F25">
      <w:pPr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715F25">
        <w:rPr>
          <w:rFonts w:ascii="Arial" w:hAnsi="Arial" w:cs="Arial"/>
          <w:sz w:val="20"/>
        </w:rPr>
        <w:t>iniejszym o</w:t>
      </w:r>
      <w:r w:rsidRPr="00715F25">
        <w:rPr>
          <w:rFonts w:ascii="Arial" w:hAnsi="Arial" w:cs="Arial" w:hint="eastAsia"/>
          <w:sz w:val="20"/>
        </w:rPr>
        <w:t>ś</w:t>
      </w:r>
      <w:r w:rsidRPr="00715F25">
        <w:rPr>
          <w:rFonts w:ascii="Arial" w:hAnsi="Arial" w:cs="Arial"/>
          <w:sz w:val="20"/>
        </w:rPr>
        <w:t xml:space="preserve">wiadczam, </w:t>
      </w:r>
      <w:r w:rsidRPr="00715F25">
        <w:rPr>
          <w:rFonts w:ascii="Arial" w:hAnsi="Arial" w:cs="Arial" w:hint="eastAsia"/>
          <w:sz w:val="20"/>
        </w:rPr>
        <w:t>ż</w:t>
      </w:r>
      <w:r w:rsidRPr="00715F25">
        <w:rPr>
          <w:rFonts w:ascii="Arial" w:hAnsi="Arial" w:cs="Arial"/>
          <w:sz w:val="20"/>
        </w:rPr>
        <w:t xml:space="preserve">e do zrealizowania zadania pn. </w:t>
      </w:r>
      <w:r w:rsidR="005A1020">
        <w:rPr>
          <w:rFonts w:ascii="Arial" w:hAnsi="Arial" w:cs="Arial"/>
          <w:sz w:val="20"/>
        </w:rPr>
        <w:t>U</w:t>
      </w:r>
      <w:r w:rsidRPr="00715F25">
        <w:rPr>
          <w:rFonts w:ascii="Arial" w:hAnsi="Arial" w:cs="Arial"/>
          <w:sz w:val="20"/>
        </w:rPr>
        <w:t>suwani</w:t>
      </w:r>
      <w:r w:rsidR="005A1020">
        <w:rPr>
          <w:rFonts w:ascii="Arial" w:hAnsi="Arial" w:cs="Arial"/>
          <w:sz w:val="20"/>
        </w:rPr>
        <w:t>e</w:t>
      </w:r>
      <w:r w:rsidRPr="00715F25">
        <w:rPr>
          <w:rFonts w:ascii="Arial" w:hAnsi="Arial" w:cs="Arial"/>
          <w:sz w:val="20"/>
        </w:rPr>
        <w:t xml:space="preserve"> wyrobów zawierających azbest. Część 2) Przedsięwzięcia w zakresie zbierania, transportu oraz unieszkodliwiania odpadów zawierających azbest realizowane w gospodarstwach rolnych</w:t>
      </w:r>
      <w:r w:rsidR="005A1020">
        <w:rPr>
          <w:rFonts w:ascii="Arial" w:hAnsi="Arial" w:cs="Arial"/>
          <w:sz w:val="20"/>
        </w:rPr>
        <w:t xml:space="preserve"> </w:t>
      </w:r>
      <w:r w:rsidRPr="005A1020">
        <w:rPr>
          <w:rFonts w:ascii="Arial" w:hAnsi="Arial" w:cs="Arial"/>
          <w:sz w:val="20"/>
        </w:rPr>
        <w:t>dofinansowanego w ca</w:t>
      </w:r>
      <w:r w:rsidRPr="005A1020">
        <w:rPr>
          <w:rFonts w:ascii="Arial" w:hAnsi="Arial" w:cs="Arial" w:hint="eastAsia"/>
          <w:sz w:val="20"/>
        </w:rPr>
        <w:t>ł</w:t>
      </w:r>
      <w:r w:rsidRPr="005A1020">
        <w:rPr>
          <w:rFonts w:ascii="Arial" w:hAnsi="Arial" w:cs="Arial"/>
          <w:sz w:val="20"/>
        </w:rPr>
        <w:t>o</w:t>
      </w:r>
      <w:r w:rsidRPr="005A1020">
        <w:rPr>
          <w:rFonts w:ascii="Arial" w:hAnsi="Arial" w:cs="Arial" w:hint="eastAsia"/>
          <w:sz w:val="20"/>
        </w:rPr>
        <w:t>ś</w:t>
      </w:r>
      <w:r w:rsidRPr="005A1020">
        <w:rPr>
          <w:rFonts w:ascii="Arial" w:hAnsi="Arial" w:cs="Arial"/>
          <w:sz w:val="20"/>
        </w:rPr>
        <w:t>ci/w cz</w:t>
      </w:r>
      <w:r w:rsidRPr="005A1020">
        <w:rPr>
          <w:rFonts w:ascii="Arial" w:hAnsi="Arial" w:cs="Arial" w:hint="eastAsia"/>
          <w:sz w:val="20"/>
        </w:rPr>
        <w:t>ęś</w:t>
      </w:r>
      <w:r w:rsidRPr="005A1020">
        <w:rPr>
          <w:rFonts w:ascii="Arial" w:hAnsi="Arial" w:cs="Arial"/>
          <w:sz w:val="20"/>
        </w:rPr>
        <w:t xml:space="preserve">ci* ze </w:t>
      </w:r>
      <w:r w:rsidRPr="005A1020">
        <w:rPr>
          <w:rFonts w:ascii="Arial" w:hAnsi="Arial" w:cs="Arial" w:hint="eastAsia"/>
          <w:sz w:val="20"/>
        </w:rPr>
        <w:t>ś</w:t>
      </w:r>
      <w:r w:rsidRPr="005A1020">
        <w:rPr>
          <w:rFonts w:ascii="Arial" w:hAnsi="Arial" w:cs="Arial"/>
          <w:sz w:val="20"/>
        </w:rPr>
        <w:t xml:space="preserve">rodków Wojewódzkiego Funduszu Ochrony </w:t>
      </w:r>
      <w:r w:rsidRPr="005A1020">
        <w:rPr>
          <w:rFonts w:ascii="Arial" w:hAnsi="Arial" w:cs="Arial" w:hint="eastAsia"/>
          <w:sz w:val="20"/>
        </w:rPr>
        <w:t>Ś</w:t>
      </w:r>
      <w:r w:rsidRPr="005A1020">
        <w:rPr>
          <w:rFonts w:ascii="Arial" w:hAnsi="Arial" w:cs="Arial"/>
          <w:sz w:val="20"/>
        </w:rPr>
        <w:t>rodowiska i Gospodarki Wodnej w Lublinie w formie dotacji</w:t>
      </w:r>
      <w:r w:rsidR="005A1020">
        <w:rPr>
          <w:rFonts w:ascii="Arial" w:hAnsi="Arial" w:cs="Arial"/>
          <w:sz w:val="20"/>
        </w:rPr>
        <w:t xml:space="preserve"> </w:t>
      </w:r>
      <w:r w:rsidRPr="005A1020">
        <w:rPr>
          <w:rFonts w:ascii="Arial" w:hAnsi="Arial" w:cs="Arial"/>
          <w:sz w:val="20"/>
        </w:rPr>
        <w:t>- p</w:t>
      </w:r>
      <w:r w:rsidR="00A70AFB">
        <w:rPr>
          <w:rFonts w:ascii="Arial" w:hAnsi="Arial" w:cs="Arial"/>
          <w:sz w:val="20"/>
        </w:rPr>
        <w:t>o</w:t>
      </w:r>
      <w:r w:rsidRPr="005A1020">
        <w:rPr>
          <w:rFonts w:ascii="Arial" w:hAnsi="Arial" w:cs="Arial"/>
          <w:sz w:val="20"/>
        </w:rPr>
        <w:t>st</w:t>
      </w:r>
      <w:r w:rsidRPr="005A1020">
        <w:rPr>
          <w:rFonts w:ascii="Arial" w:hAnsi="Arial" w:cs="Arial" w:hint="eastAsia"/>
          <w:sz w:val="20"/>
        </w:rPr>
        <w:t>ę</w:t>
      </w:r>
      <w:r w:rsidRPr="005A1020">
        <w:rPr>
          <w:rFonts w:ascii="Arial" w:hAnsi="Arial" w:cs="Arial"/>
          <w:sz w:val="20"/>
        </w:rPr>
        <w:t>powanie o udzielenie zamówienia na /roboty budowlane, us</w:t>
      </w:r>
      <w:r w:rsidRPr="005A1020">
        <w:rPr>
          <w:rFonts w:ascii="Arial" w:hAnsi="Arial" w:cs="Arial" w:hint="eastAsia"/>
          <w:sz w:val="20"/>
        </w:rPr>
        <w:t>ł</w:t>
      </w:r>
      <w:r w:rsidRPr="005A1020">
        <w:rPr>
          <w:rFonts w:ascii="Arial" w:hAnsi="Arial" w:cs="Arial"/>
          <w:sz w:val="20"/>
        </w:rPr>
        <w:t>ugi i dostawy/* dotycz</w:t>
      </w:r>
      <w:r w:rsidRPr="005A1020">
        <w:rPr>
          <w:rFonts w:ascii="Arial" w:hAnsi="Arial" w:cs="Arial" w:hint="eastAsia"/>
          <w:sz w:val="20"/>
        </w:rPr>
        <w:t>ą</w:t>
      </w:r>
      <w:r w:rsidRPr="005A1020">
        <w:rPr>
          <w:rFonts w:ascii="Arial" w:hAnsi="Arial" w:cs="Arial"/>
          <w:sz w:val="20"/>
        </w:rPr>
        <w:t>ce zakresu ww. zadania – dokonano/zostanie dokonane z zachowaniem*:</w:t>
      </w:r>
    </w:p>
    <w:p w14:paraId="6213CCE8" w14:textId="77777777" w:rsidR="0049104F" w:rsidRDefault="0049104F" w:rsidP="0049104F">
      <w:pPr>
        <w:jc w:val="both"/>
        <w:rPr>
          <w:rFonts w:ascii="Arial" w:hAnsi="Arial" w:cs="Arial"/>
          <w:sz w:val="20"/>
        </w:rPr>
      </w:pP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457"/>
        <w:gridCol w:w="8615"/>
      </w:tblGrid>
      <w:tr w:rsidR="0042653F" w:rsidRPr="0049104F" w14:paraId="3BBA24A8" w14:textId="77777777" w:rsidTr="003B6674">
        <w:tc>
          <w:tcPr>
            <w:tcW w:w="457" w:type="dxa"/>
            <w:shd w:val="clear" w:color="auto" w:fill="auto"/>
          </w:tcPr>
          <w:p w14:paraId="1218BA82" w14:textId="63BE9629" w:rsidR="0042653F" w:rsidRPr="0049104F" w:rsidRDefault="0042653F" w:rsidP="0042653F">
            <w:pPr>
              <w:rPr>
                <w:rFonts w:ascii="MS Gothic" w:eastAsia="MS Gothic" w:hAnsi="MS Gothic" w:hint="eastAsia"/>
                <w:b/>
                <w:bCs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color w:val="000000" w:themeColor="text1"/>
                  <w:szCs w:val="24"/>
                </w:rPr>
                <w:alias w:val="d1"/>
                <w:tag w:val="Pole wyboru"/>
                <w:id w:val="91783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</w:p>
        </w:tc>
        <w:tc>
          <w:tcPr>
            <w:tcW w:w="8615" w:type="dxa"/>
            <w:vAlign w:val="center"/>
          </w:tcPr>
          <w:p w14:paraId="7AB98F44" w14:textId="493BCF5C" w:rsidR="0042653F" w:rsidRPr="0049104F" w:rsidRDefault="0042653F" w:rsidP="0042653F">
            <w:pPr>
              <w:jc w:val="both"/>
              <w:rPr>
                <w:rFonts w:ascii="Arial" w:hAnsi="Arial" w:cs="Arial"/>
                <w:sz w:val="20"/>
              </w:rPr>
            </w:pPr>
            <w:r w:rsidRPr="0049104F">
              <w:rPr>
                <w:rFonts w:ascii="Arial" w:hAnsi="Arial" w:cs="Arial"/>
                <w:sz w:val="20"/>
              </w:rPr>
              <w:t>procedur wynikaj</w:t>
            </w:r>
            <w:r w:rsidRPr="0049104F">
              <w:rPr>
                <w:rFonts w:ascii="Arial" w:hAnsi="Arial" w:cs="Arial" w:hint="eastAsia"/>
                <w:sz w:val="20"/>
              </w:rPr>
              <w:t>ą</w:t>
            </w:r>
            <w:r w:rsidRPr="0049104F">
              <w:rPr>
                <w:rFonts w:ascii="Arial" w:hAnsi="Arial" w:cs="Arial"/>
                <w:sz w:val="20"/>
              </w:rPr>
              <w:t>cych z ustawy z dnia 11 wrze</w:t>
            </w:r>
            <w:r w:rsidRPr="0049104F">
              <w:rPr>
                <w:rFonts w:ascii="Arial" w:hAnsi="Arial" w:cs="Arial" w:hint="eastAsia"/>
                <w:sz w:val="20"/>
              </w:rPr>
              <w:t>ś</w:t>
            </w:r>
            <w:r w:rsidRPr="0049104F">
              <w:rPr>
                <w:rFonts w:ascii="Arial" w:hAnsi="Arial" w:cs="Arial"/>
                <w:sz w:val="20"/>
              </w:rPr>
              <w:t>nia 2019 r. Prawo zamówie</w:t>
            </w:r>
            <w:r w:rsidRPr="0049104F">
              <w:rPr>
                <w:rFonts w:ascii="Arial" w:hAnsi="Arial" w:cs="Arial" w:hint="eastAsia"/>
                <w:sz w:val="20"/>
              </w:rPr>
              <w:t>ń</w:t>
            </w:r>
            <w:r w:rsidRPr="0049104F">
              <w:rPr>
                <w:rFonts w:ascii="Arial" w:hAnsi="Arial" w:cs="Arial"/>
                <w:sz w:val="20"/>
              </w:rPr>
              <w:t xml:space="preserve"> publicznych (Dz.U. z 2024 r., poz. 1320 ze zm.).</w:t>
            </w:r>
          </w:p>
        </w:tc>
      </w:tr>
      <w:tr w:rsidR="003B6674" w:rsidRPr="0049104F" w14:paraId="1C8AF2C2" w14:textId="77777777" w:rsidTr="003B6674">
        <w:tc>
          <w:tcPr>
            <w:tcW w:w="457" w:type="dxa"/>
            <w:shd w:val="clear" w:color="auto" w:fill="auto"/>
          </w:tcPr>
          <w:p w14:paraId="48B35FD9" w14:textId="77777777" w:rsidR="003B6674" w:rsidRDefault="003B6674" w:rsidP="003B667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615" w:type="dxa"/>
            <w:vAlign w:val="center"/>
          </w:tcPr>
          <w:p w14:paraId="2470F59B" w14:textId="77777777" w:rsidR="003B6674" w:rsidRPr="0049104F" w:rsidRDefault="003B6674" w:rsidP="003B6674">
            <w:pPr>
              <w:rPr>
                <w:rFonts w:ascii="Arial" w:hAnsi="Arial" w:cs="Arial"/>
                <w:sz w:val="20"/>
              </w:rPr>
            </w:pPr>
          </w:p>
        </w:tc>
      </w:tr>
      <w:tr w:rsidR="003B6674" w:rsidRPr="0049104F" w14:paraId="7456BB0C" w14:textId="77777777" w:rsidTr="003B6674">
        <w:tc>
          <w:tcPr>
            <w:tcW w:w="457" w:type="dxa"/>
            <w:shd w:val="clear" w:color="auto" w:fill="auto"/>
          </w:tcPr>
          <w:p w14:paraId="7B5414F2" w14:textId="4881E68D" w:rsidR="003B6674" w:rsidRPr="0049104F" w:rsidRDefault="003B6674" w:rsidP="003B6674">
            <w:pPr>
              <w:rPr>
                <w:rFonts w:ascii="MS Gothic" w:eastAsia="MS Gothic" w:hAnsi="MS Gothic" w:hint="eastAsia"/>
                <w:b/>
                <w:bCs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color w:val="000000" w:themeColor="text1"/>
                  <w:szCs w:val="24"/>
                </w:rPr>
                <w:alias w:val="d1"/>
                <w:tag w:val="Pole wyboru"/>
                <w:id w:val="60893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53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</w:p>
        </w:tc>
        <w:tc>
          <w:tcPr>
            <w:tcW w:w="8615" w:type="dxa"/>
            <w:vAlign w:val="center"/>
          </w:tcPr>
          <w:p w14:paraId="485808CF" w14:textId="6B9713EE" w:rsidR="003B6674" w:rsidRPr="0049104F" w:rsidRDefault="003B6674" w:rsidP="0042653F">
            <w:pPr>
              <w:jc w:val="both"/>
              <w:rPr>
                <w:rFonts w:ascii="Arial" w:hAnsi="Arial" w:cs="Arial"/>
                <w:sz w:val="20"/>
              </w:rPr>
            </w:pPr>
            <w:r w:rsidRPr="0049104F">
              <w:rPr>
                <w:rFonts w:ascii="Arial" w:hAnsi="Arial" w:cs="Arial"/>
                <w:sz w:val="20"/>
              </w:rPr>
              <w:t>procedur równego traktowania, uczciwej konkurencji i przejrzysto</w:t>
            </w:r>
            <w:r w:rsidRPr="0049104F">
              <w:rPr>
                <w:rFonts w:ascii="Arial" w:hAnsi="Arial" w:cs="Arial" w:hint="eastAsia"/>
                <w:sz w:val="20"/>
              </w:rPr>
              <w:t>ś</w:t>
            </w:r>
            <w:r w:rsidRPr="0049104F">
              <w:rPr>
                <w:rFonts w:ascii="Arial" w:hAnsi="Arial" w:cs="Arial"/>
                <w:sz w:val="20"/>
              </w:rPr>
              <w:t>ci (tylko w przypadku gdy Po</w:t>
            </w:r>
            <w:r w:rsidRPr="0049104F">
              <w:rPr>
                <w:rFonts w:ascii="Arial" w:hAnsi="Arial" w:cs="Arial" w:hint="eastAsia"/>
                <w:sz w:val="20"/>
              </w:rPr>
              <w:t>ż</w:t>
            </w:r>
            <w:r w:rsidRPr="0049104F">
              <w:rPr>
                <w:rFonts w:ascii="Arial" w:hAnsi="Arial" w:cs="Arial"/>
                <w:sz w:val="20"/>
              </w:rPr>
              <w:t>yczkobiorca/Dotowany nie jest zobowi</w:t>
            </w:r>
            <w:r w:rsidRPr="0049104F">
              <w:rPr>
                <w:rFonts w:ascii="Arial" w:hAnsi="Arial" w:cs="Arial" w:hint="eastAsia"/>
                <w:sz w:val="20"/>
              </w:rPr>
              <w:t>ą</w:t>
            </w:r>
            <w:r w:rsidRPr="0049104F">
              <w:rPr>
                <w:rFonts w:ascii="Arial" w:hAnsi="Arial" w:cs="Arial"/>
                <w:sz w:val="20"/>
              </w:rPr>
              <w:t>zany do stosowania ustawy Prawo zamówie</w:t>
            </w:r>
            <w:r w:rsidRPr="0049104F">
              <w:rPr>
                <w:rFonts w:ascii="Arial" w:hAnsi="Arial" w:cs="Arial" w:hint="eastAsia"/>
                <w:sz w:val="20"/>
              </w:rPr>
              <w:t>ń</w:t>
            </w:r>
            <w:r w:rsidRPr="0049104F">
              <w:rPr>
                <w:rFonts w:ascii="Arial" w:hAnsi="Arial" w:cs="Arial"/>
                <w:sz w:val="20"/>
              </w:rPr>
              <w:t xml:space="preserve"> publicznych).</w:t>
            </w:r>
          </w:p>
        </w:tc>
      </w:tr>
    </w:tbl>
    <w:p w14:paraId="7BE8D61C" w14:textId="77777777" w:rsidR="0049104F" w:rsidRPr="005A1020" w:rsidRDefault="0049104F" w:rsidP="0049104F">
      <w:pPr>
        <w:ind w:left="360"/>
        <w:jc w:val="both"/>
        <w:rPr>
          <w:rFonts w:ascii="Arial" w:hAnsi="Arial" w:cs="Arial"/>
          <w:sz w:val="20"/>
        </w:rPr>
      </w:pPr>
    </w:p>
    <w:p w14:paraId="3D09457C" w14:textId="77777777" w:rsidR="00146D31" w:rsidRPr="005B4E14" w:rsidRDefault="00567C27" w:rsidP="005B4E14">
      <w:pPr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567C27">
        <w:rPr>
          <w:rFonts w:ascii="Arial" w:hAnsi="Arial" w:cs="Arial"/>
          <w:b/>
          <w:bCs/>
          <w:color w:val="FF0000"/>
          <w:sz w:val="20"/>
        </w:rPr>
        <w:t>Ważne:</w:t>
      </w:r>
      <w:r>
        <w:rPr>
          <w:rFonts w:ascii="Arial" w:hAnsi="Arial" w:cs="Arial"/>
          <w:sz w:val="20"/>
        </w:rPr>
        <w:t xml:space="preserve"> </w:t>
      </w:r>
      <w:r w:rsidR="00146D31" w:rsidRPr="00567C27">
        <w:rPr>
          <w:rFonts w:ascii="Arial" w:hAnsi="Arial" w:cs="Arial"/>
          <w:b/>
          <w:bCs/>
          <w:sz w:val="20"/>
        </w:rPr>
        <w:t>Oświadczam</w:t>
      </w:r>
      <w:r w:rsidR="005B4E14" w:rsidRPr="00567C27">
        <w:rPr>
          <w:rFonts w:ascii="Arial" w:hAnsi="Arial" w:cs="Arial"/>
          <w:b/>
          <w:bCs/>
          <w:sz w:val="20"/>
        </w:rPr>
        <w:t>, że dane zawarte w niniejszym wniosku zostały przez JST rzetelnie oszacowane. Koszt prac przyjęto na podstawie zrealizowanych umów zawartych pomi</w:t>
      </w:r>
      <w:r w:rsidR="005B4E14" w:rsidRPr="00567C27">
        <w:rPr>
          <w:rFonts w:ascii="Arial" w:hAnsi="Arial" w:cs="Arial" w:hint="eastAsia"/>
          <w:b/>
          <w:bCs/>
          <w:sz w:val="20"/>
        </w:rPr>
        <w:t>ę</w:t>
      </w:r>
      <w:r w:rsidR="005B4E14" w:rsidRPr="00567C27">
        <w:rPr>
          <w:rFonts w:ascii="Arial" w:hAnsi="Arial" w:cs="Arial"/>
          <w:b/>
          <w:bCs/>
          <w:sz w:val="20"/>
        </w:rPr>
        <w:t>dzy w</w:t>
      </w:r>
      <w:r w:rsidR="005B4E14" w:rsidRPr="00567C27">
        <w:rPr>
          <w:rFonts w:ascii="Arial" w:hAnsi="Arial" w:cs="Arial" w:hint="eastAsia"/>
          <w:b/>
          <w:bCs/>
          <w:sz w:val="20"/>
        </w:rPr>
        <w:t>ł</w:t>
      </w:r>
      <w:r w:rsidR="005B4E14" w:rsidRPr="00567C27">
        <w:rPr>
          <w:rFonts w:ascii="Arial" w:hAnsi="Arial" w:cs="Arial"/>
          <w:b/>
          <w:bCs/>
          <w:sz w:val="20"/>
        </w:rPr>
        <w:t>a</w:t>
      </w:r>
      <w:r w:rsidR="005B4E14" w:rsidRPr="00567C27">
        <w:rPr>
          <w:rFonts w:ascii="Arial" w:hAnsi="Arial" w:cs="Arial" w:hint="eastAsia"/>
          <w:b/>
          <w:bCs/>
          <w:sz w:val="20"/>
        </w:rPr>
        <w:t>ś</w:t>
      </w:r>
      <w:r w:rsidR="005B4E14" w:rsidRPr="00567C27">
        <w:rPr>
          <w:rFonts w:ascii="Arial" w:hAnsi="Arial" w:cs="Arial"/>
          <w:b/>
          <w:bCs/>
          <w:sz w:val="20"/>
        </w:rPr>
        <w:t xml:space="preserve">cicielem gospodarstwa rolnego a ARiMR, przy czym zrealizowanie umowy rozumiane jest jako otrzymanie zwrotu </w:t>
      </w:r>
      <w:r w:rsidR="00CB4E14" w:rsidRPr="00567C27">
        <w:rPr>
          <w:rFonts w:ascii="Arial" w:hAnsi="Arial" w:cs="Arial"/>
          <w:b/>
          <w:bCs/>
          <w:sz w:val="20"/>
        </w:rPr>
        <w:t>poniesionych kosztów za wymian</w:t>
      </w:r>
      <w:r w:rsidR="00CB4E14" w:rsidRPr="00567C27">
        <w:rPr>
          <w:rFonts w:ascii="Arial" w:hAnsi="Arial" w:cs="Arial" w:hint="eastAsia"/>
          <w:b/>
          <w:bCs/>
          <w:sz w:val="20"/>
        </w:rPr>
        <w:t>ę</w:t>
      </w:r>
      <w:r w:rsidR="00CB4E14" w:rsidRPr="00567C27">
        <w:rPr>
          <w:rFonts w:ascii="Arial" w:hAnsi="Arial" w:cs="Arial"/>
          <w:b/>
          <w:bCs/>
          <w:sz w:val="20"/>
        </w:rPr>
        <w:t xml:space="preserve"> pokrycia dachu </w:t>
      </w:r>
      <w:r w:rsidR="005B4E14" w:rsidRPr="00567C27">
        <w:rPr>
          <w:rFonts w:ascii="Arial" w:hAnsi="Arial" w:cs="Arial"/>
          <w:b/>
          <w:bCs/>
          <w:sz w:val="20"/>
        </w:rPr>
        <w:t>na konto bankowe właściciela nieruchomości</w:t>
      </w:r>
      <w:r w:rsidR="005B4E14" w:rsidRPr="00567C27">
        <w:rPr>
          <w:rFonts w:ascii="Arial" w:hAnsi="Arial" w:cs="Arial"/>
          <w:sz w:val="20"/>
        </w:rPr>
        <w:t>.</w:t>
      </w:r>
      <w:r w:rsidR="005B4E14" w:rsidRPr="005B4E14">
        <w:rPr>
          <w:rFonts w:ascii="Arial" w:hAnsi="Arial" w:cs="Arial"/>
          <w:sz w:val="20"/>
        </w:rPr>
        <w:t xml:space="preserve">   </w:t>
      </w:r>
    </w:p>
    <w:p w14:paraId="27BB8BCD" w14:textId="77777777" w:rsidR="00965CC9" w:rsidRPr="00715F25" w:rsidRDefault="00965CC9" w:rsidP="00715F25">
      <w:pPr>
        <w:jc w:val="both"/>
        <w:rPr>
          <w:rFonts w:ascii="Arial" w:hAnsi="Arial" w:cs="Arial"/>
          <w:sz w:val="20"/>
        </w:rPr>
      </w:pPr>
      <w:r w:rsidRPr="00715F25">
        <w:rPr>
          <w:rFonts w:ascii="Arial" w:hAnsi="Arial" w:cs="Arial"/>
          <w:sz w:val="20"/>
        </w:rPr>
        <w:tab/>
      </w:r>
    </w:p>
    <w:p w14:paraId="60EF0492" w14:textId="77777777" w:rsidR="00146D31" w:rsidRPr="004B5F12" w:rsidRDefault="00715F25" w:rsidP="008B62E0">
      <w:pPr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4B5F12">
        <w:rPr>
          <w:rFonts w:ascii="Arial" w:hAnsi="Arial" w:cs="Arial"/>
          <w:sz w:val="20"/>
        </w:rPr>
        <w:t>Oświadczam, że znana jest mi odpowiedzialność karna za przedłożenie fałszywych stwierdzeń, nieprawdziwych dokumentów lub nierzetelnego oświadczenia dotyczącego okoliczności mających istotne znaczenie dla uzyskania pożyczki/dotacji/dopłaty/umorzenia* w Wojewódzkim Funduszu Ochrony Środowiska i Gospodarki Wodnej w Lublinie wynikająca z art. 233 w zw. z art. 297 ustawy</w:t>
      </w:r>
      <w:r w:rsidR="008B62E0" w:rsidRPr="004B5F12">
        <w:rPr>
          <w:rFonts w:ascii="Arial" w:hAnsi="Arial" w:cs="Arial"/>
          <w:sz w:val="20"/>
        </w:rPr>
        <w:t xml:space="preserve"> </w:t>
      </w:r>
      <w:r w:rsidRPr="004B5F12">
        <w:rPr>
          <w:rFonts w:ascii="Arial" w:hAnsi="Arial" w:cs="Arial"/>
          <w:sz w:val="20"/>
        </w:rPr>
        <w:t>z</w:t>
      </w:r>
      <w:r w:rsidR="005B29CD" w:rsidRPr="004B5F12">
        <w:rPr>
          <w:rFonts w:ascii="Arial" w:hAnsi="Arial" w:cs="Arial"/>
          <w:sz w:val="20"/>
        </w:rPr>
        <w:t> </w:t>
      </w:r>
      <w:r w:rsidRPr="004B5F12">
        <w:rPr>
          <w:rFonts w:ascii="Arial" w:hAnsi="Arial" w:cs="Arial"/>
          <w:sz w:val="20"/>
        </w:rPr>
        <w:t>dnia 6 czerwca 1997 r. Kodeks karny (Dz.U. z 202</w:t>
      </w:r>
      <w:r w:rsidR="00BF45DF" w:rsidRPr="004B5F12">
        <w:rPr>
          <w:rFonts w:ascii="Arial" w:hAnsi="Arial" w:cs="Arial"/>
          <w:sz w:val="20"/>
        </w:rPr>
        <w:t>4</w:t>
      </w:r>
      <w:r w:rsidRPr="004B5F12">
        <w:rPr>
          <w:rFonts w:ascii="Arial" w:hAnsi="Arial" w:cs="Arial"/>
          <w:sz w:val="20"/>
        </w:rPr>
        <w:t xml:space="preserve"> r.</w:t>
      </w:r>
      <w:r w:rsidR="00BF45DF" w:rsidRPr="004B5F12">
        <w:rPr>
          <w:rFonts w:ascii="Arial" w:hAnsi="Arial" w:cs="Arial"/>
          <w:sz w:val="20"/>
        </w:rPr>
        <w:t>,</w:t>
      </w:r>
      <w:r w:rsidRPr="004B5F12">
        <w:rPr>
          <w:rFonts w:ascii="Arial" w:hAnsi="Arial" w:cs="Arial"/>
          <w:sz w:val="20"/>
        </w:rPr>
        <w:t xml:space="preserve"> poz. 1</w:t>
      </w:r>
      <w:r w:rsidR="00BF45DF" w:rsidRPr="004B5F12">
        <w:rPr>
          <w:rFonts w:ascii="Arial" w:hAnsi="Arial" w:cs="Arial"/>
          <w:sz w:val="20"/>
        </w:rPr>
        <w:t>7</w:t>
      </w:r>
      <w:r w:rsidRPr="004B5F12">
        <w:rPr>
          <w:rFonts w:ascii="Arial" w:hAnsi="Arial" w:cs="Arial"/>
          <w:sz w:val="20"/>
        </w:rPr>
        <w:t xml:space="preserve"> ze zm.).</w:t>
      </w:r>
    </w:p>
    <w:p w14:paraId="4C8F51B8" w14:textId="77777777" w:rsidR="00715F25" w:rsidRPr="00715F25" w:rsidRDefault="00715F25" w:rsidP="00715F25">
      <w:pPr>
        <w:jc w:val="both"/>
        <w:rPr>
          <w:rFonts w:ascii="Arial" w:hAnsi="Arial" w:cs="Arial"/>
          <w:sz w:val="20"/>
        </w:rPr>
      </w:pPr>
    </w:p>
    <w:p w14:paraId="313EE346" w14:textId="77777777" w:rsidR="00BB7ABA" w:rsidRPr="00715F25" w:rsidRDefault="00BB7ABA" w:rsidP="00BB7ABA">
      <w:pPr>
        <w:pStyle w:val="Nagwek1"/>
        <w:rPr>
          <w:rFonts w:ascii="Arial" w:hAnsi="Arial" w:cs="Arial"/>
        </w:rPr>
      </w:pPr>
      <w:r w:rsidRPr="00715F25">
        <w:rPr>
          <w:rFonts w:ascii="Arial" w:hAnsi="Arial" w:cs="Arial"/>
        </w:rPr>
        <w:t>Zgody:</w:t>
      </w:r>
    </w:p>
    <w:p w14:paraId="54A1CFB1" w14:textId="77777777" w:rsidR="006872A9" w:rsidRPr="008B62E0" w:rsidRDefault="00BB7ABA" w:rsidP="0064456F">
      <w:pPr>
        <w:ind w:left="360"/>
        <w:jc w:val="both"/>
        <w:rPr>
          <w:rFonts w:ascii="Arial" w:hAnsi="Arial" w:cs="Arial"/>
          <w:sz w:val="20"/>
        </w:rPr>
      </w:pPr>
      <w:r w:rsidRPr="008B62E0">
        <w:rPr>
          <w:rFonts w:ascii="Arial" w:hAnsi="Arial" w:cs="Arial"/>
          <w:sz w:val="20"/>
        </w:rPr>
        <w:t>Wyrażam zgodę na przekazywanie przez Wojewódzki Fundusz Ochrony Środowiska i Gospodarki Wodne</w:t>
      </w:r>
      <w:r w:rsidR="005B4E14" w:rsidRPr="008B62E0">
        <w:rPr>
          <w:rFonts w:ascii="Arial" w:hAnsi="Arial" w:cs="Arial"/>
          <w:sz w:val="20"/>
        </w:rPr>
        <w:t xml:space="preserve">j </w:t>
      </w:r>
      <w:r w:rsidRPr="008B62E0">
        <w:rPr>
          <w:rFonts w:ascii="Arial" w:hAnsi="Arial" w:cs="Arial"/>
          <w:sz w:val="20"/>
        </w:rPr>
        <w:t xml:space="preserve">w Lublinie (dalej: WFOŚiGW) do Narodowego Funduszu Ochrony Środowiska i Gospodarki Wodnej (dalej: NFOŚiGW) informacji o warunkach, na jakich WFOŚiGW udostępnił środki oraz </w:t>
      </w:r>
      <w:r w:rsidR="0064456F">
        <w:rPr>
          <w:rFonts w:ascii="Arial" w:hAnsi="Arial" w:cs="Arial"/>
          <w:sz w:val="20"/>
        </w:rPr>
        <w:t xml:space="preserve">wypłacił </w:t>
      </w:r>
      <w:r w:rsidRPr="008B62E0">
        <w:rPr>
          <w:rFonts w:ascii="Arial" w:hAnsi="Arial" w:cs="Arial"/>
          <w:sz w:val="20"/>
        </w:rPr>
        <w:t>dofinansowanie</w:t>
      </w:r>
      <w:r w:rsidR="0064456F">
        <w:rPr>
          <w:rFonts w:ascii="Arial" w:hAnsi="Arial" w:cs="Arial"/>
          <w:sz w:val="20"/>
        </w:rPr>
        <w:t xml:space="preserve"> </w:t>
      </w:r>
      <w:r w:rsidRPr="008B62E0">
        <w:rPr>
          <w:rFonts w:ascii="Arial" w:hAnsi="Arial" w:cs="Arial"/>
          <w:sz w:val="20"/>
        </w:rPr>
        <w:t>w ramach programu udzielania dotacji na usuwanie wyrobów zawierających azbest, w</w:t>
      </w:r>
      <w:r w:rsidR="0064456F">
        <w:rPr>
          <w:rFonts w:ascii="Arial" w:hAnsi="Arial" w:cs="Arial"/>
          <w:sz w:val="20"/>
        </w:rPr>
        <w:t> </w:t>
      </w:r>
      <w:r w:rsidRPr="008B62E0">
        <w:rPr>
          <w:rFonts w:ascii="Arial" w:hAnsi="Arial" w:cs="Arial"/>
          <w:sz w:val="20"/>
        </w:rPr>
        <w:t>tym o rodzaju i wysokości planowanego i uzyskanego efektu ekologicznego oraz rzeczowego przedsięwzięć, w celu informowania przez NFOŚiGW środków masowego przekazu oraz innych zainteresowanych, a także na ich dalsze rozpowszechnianie przez te podmioty.</w:t>
      </w:r>
    </w:p>
    <w:p w14:paraId="5EA99C48" w14:textId="77777777" w:rsidR="006872A9" w:rsidRDefault="006872A9" w:rsidP="008B62E0">
      <w:pPr>
        <w:ind w:right="83"/>
        <w:jc w:val="both"/>
        <w:rPr>
          <w:rFonts w:ascii="Arial" w:hAnsi="Arial" w:cs="Arial"/>
          <w:sz w:val="20"/>
        </w:rPr>
      </w:pPr>
    </w:p>
    <w:p w14:paraId="2BDD4DF9" w14:textId="77777777" w:rsidR="00146D31" w:rsidRDefault="00146D31">
      <w:pPr>
        <w:ind w:right="83"/>
        <w:rPr>
          <w:rFonts w:ascii="Arial" w:hAnsi="Arial" w:cs="Arial"/>
          <w:sz w:val="20"/>
        </w:rPr>
      </w:pPr>
    </w:p>
    <w:p w14:paraId="64051ECC" w14:textId="77777777" w:rsidR="006872A9" w:rsidRDefault="006872A9">
      <w:pPr>
        <w:ind w:right="83"/>
        <w:rPr>
          <w:rFonts w:ascii="Arial" w:hAnsi="Arial" w:cs="Arial"/>
          <w:sz w:val="20"/>
        </w:rPr>
      </w:pPr>
    </w:p>
    <w:p w14:paraId="337B740B" w14:textId="77777777" w:rsidR="004F30B8" w:rsidRPr="00A47245" w:rsidRDefault="004F30B8">
      <w:pPr>
        <w:ind w:right="83"/>
        <w:rPr>
          <w:rFonts w:ascii="Arial" w:hAnsi="Arial" w:cs="Arial"/>
          <w:sz w:val="20"/>
        </w:rPr>
      </w:pPr>
      <w:r w:rsidRPr="00A47245">
        <w:rPr>
          <w:rFonts w:ascii="Arial" w:hAnsi="Arial" w:cs="Arial"/>
          <w:sz w:val="20"/>
        </w:rPr>
        <w:t>Załączniki</w:t>
      </w:r>
      <w:r w:rsidR="00643186">
        <w:rPr>
          <w:rFonts w:ascii="Arial" w:hAnsi="Arial" w:cs="Arial"/>
          <w:sz w:val="20"/>
        </w:rPr>
        <w:t xml:space="preserve"> (1)</w:t>
      </w:r>
      <w:r w:rsidRPr="00A47245">
        <w:rPr>
          <w:rFonts w:ascii="Arial" w:hAnsi="Arial" w:cs="Arial"/>
          <w:sz w:val="20"/>
        </w:rPr>
        <w:t>:</w:t>
      </w:r>
    </w:p>
    <w:p w14:paraId="221F8E1C" w14:textId="77777777" w:rsidR="004F30B8" w:rsidRPr="00A47245" w:rsidRDefault="004F30B8">
      <w:pPr>
        <w:numPr>
          <w:ilvl w:val="0"/>
          <w:numId w:val="7"/>
        </w:numPr>
        <w:ind w:right="83"/>
        <w:rPr>
          <w:rFonts w:ascii="Arial" w:hAnsi="Arial" w:cs="Arial"/>
          <w:sz w:val="20"/>
        </w:rPr>
      </w:pPr>
      <w:r w:rsidRPr="00A47245">
        <w:rPr>
          <w:rFonts w:ascii="Arial" w:hAnsi="Arial" w:cs="Arial"/>
          <w:sz w:val="20"/>
        </w:rPr>
        <w:t>Harmonogram finansowo –</w:t>
      </w:r>
      <w:r w:rsidR="00AB38DC">
        <w:rPr>
          <w:rFonts w:ascii="Arial" w:hAnsi="Arial" w:cs="Arial"/>
          <w:sz w:val="20"/>
        </w:rPr>
        <w:t xml:space="preserve"> </w:t>
      </w:r>
      <w:r w:rsidRPr="00A47245">
        <w:rPr>
          <w:rFonts w:ascii="Arial" w:hAnsi="Arial" w:cs="Arial"/>
          <w:sz w:val="20"/>
        </w:rPr>
        <w:t>rzeczowy</w:t>
      </w:r>
    </w:p>
    <w:p w14:paraId="2F9B7FEB" w14:textId="77777777" w:rsidR="004F30B8" w:rsidRDefault="004F30B8">
      <w:pPr>
        <w:ind w:right="83"/>
        <w:rPr>
          <w:rFonts w:ascii="Arial" w:hAnsi="Arial" w:cs="Arial"/>
          <w:sz w:val="20"/>
        </w:rPr>
      </w:pPr>
    </w:p>
    <w:p w14:paraId="7B87399A" w14:textId="77777777" w:rsidR="004F30B8" w:rsidRDefault="00C026E6">
      <w:pPr>
        <w:ind w:right="83"/>
        <w:rPr>
          <w:rFonts w:ascii="Arial" w:hAnsi="Arial" w:cs="Arial"/>
          <w:sz w:val="20"/>
        </w:rPr>
      </w:pPr>
      <w:r w:rsidRPr="00A47245">
        <w:rPr>
          <w:rFonts w:ascii="Arial" w:hAnsi="Arial" w:cs="Arial"/>
          <w:sz w:val="20"/>
        </w:rPr>
        <w:tab/>
      </w:r>
    </w:p>
    <w:p w14:paraId="0DB9C3FB" w14:textId="77777777" w:rsidR="004F30B8" w:rsidRPr="00A47245" w:rsidRDefault="004F30B8" w:rsidP="00280AF1">
      <w:pPr>
        <w:ind w:right="83"/>
        <w:jc w:val="right"/>
        <w:rPr>
          <w:rFonts w:ascii="Arial" w:hAnsi="Arial" w:cs="Arial"/>
          <w:sz w:val="20"/>
        </w:rPr>
      </w:pPr>
      <w:r w:rsidRPr="00643186">
        <w:rPr>
          <w:rFonts w:ascii="Arial" w:hAnsi="Arial" w:cs="Arial"/>
          <w:i/>
          <w:sz w:val="20"/>
        </w:rPr>
        <w:t>Potwierdzamy prawdziwość danych i informacji podanych we wniosku</w:t>
      </w:r>
      <w:r w:rsidRPr="00A47245">
        <w:rPr>
          <w:rFonts w:ascii="Arial" w:hAnsi="Arial" w:cs="Arial"/>
          <w:sz w:val="20"/>
        </w:rPr>
        <w:t>.</w:t>
      </w:r>
    </w:p>
    <w:p w14:paraId="2AA0318D" w14:textId="17148CD5" w:rsidR="004F30B8" w:rsidRPr="00A47245" w:rsidRDefault="003B6674">
      <w:pPr>
        <w:ind w:right="83"/>
        <w:rPr>
          <w:rFonts w:ascii="Arial" w:hAnsi="Arial" w:cs="Arial"/>
          <w:sz w:val="20"/>
        </w:rPr>
      </w:pPr>
      <w:r w:rsidRPr="00643186"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AF6376" wp14:editId="318359B0">
                <wp:simplePos x="0" y="0"/>
                <wp:positionH relativeFrom="column">
                  <wp:posOffset>3415665</wp:posOffset>
                </wp:positionH>
                <wp:positionV relativeFrom="paragraph">
                  <wp:posOffset>43815</wp:posOffset>
                </wp:positionV>
                <wp:extent cx="2717800" cy="1133475"/>
                <wp:effectExtent l="0" t="0" r="0" b="0"/>
                <wp:wrapNone/>
                <wp:docPr id="5462180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EEF43" w14:textId="77777777" w:rsidR="00643186" w:rsidRDefault="006431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F6376" id="Text Box 4" o:spid="_x0000_s1028" type="#_x0000_t202" style="position:absolute;margin-left:268.95pt;margin-top:3.45pt;width:214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">
                <v:stroke dashstyle="dash"/>
                <v:textbox>
                  <w:txbxContent>
                    <w:p w14:paraId="19CEEF43" w14:textId="77777777" w:rsidR="00643186" w:rsidRDefault="00643186"/>
                  </w:txbxContent>
                </v:textbox>
              </v:shape>
            </w:pict>
          </mc:Fallback>
        </mc:AlternateContent>
      </w:r>
    </w:p>
    <w:p w14:paraId="5E99BEFE" w14:textId="77777777" w:rsidR="004F30B8" w:rsidRDefault="004F30B8">
      <w:pPr>
        <w:ind w:right="83"/>
        <w:rPr>
          <w:rFonts w:ascii="Arial" w:hAnsi="Arial" w:cs="Arial"/>
          <w:sz w:val="20"/>
        </w:rPr>
      </w:pPr>
    </w:p>
    <w:p w14:paraId="4B410F22" w14:textId="77777777" w:rsidR="00643186" w:rsidRDefault="00643186">
      <w:pPr>
        <w:ind w:right="83"/>
        <w:rPr>
          <w:rFonts w:ascii="Arial" w:hAnsi="Arial" w:cs="Arial"/>
          <w:sz w:val="20"/>
        </w:rPr>
      </w:pPr>
    </w:p>
    <w:p w14:paraId="19EE64AB" w14:textId="77777777" w:rsidR="00643186" w:rsidRDefault="00643186">
      <w:pPr>
        <w:ind w:right="83"/>
        <w:rPr>
          <w:rFonts w:ascii="Arial" w:hAnsi="Arial" w:cs="Arial"/>
          <w:sz w:val="20"/>
        </w:rPr>
      </w:pPr>
    </w:p>
    <w:p w14:paraId="6998BB60" w14:textId="77777777" w:rsidR="00643186" w:rsidRDefault="00643186">
      <w:pPr>
        <w:ind w:right="83"/>
        <w:rPr>
          <w:rFonts w:ascii="Arial" w:hAnsi="Arial" w:cs="Arial"/>
          <w:sz w:val="20"/>
        </w:rPr>
      </w:pPr>
    </w:p>
    <w:p w14:paraId="2359481D" w14:textId="77777777" w:rsidR="00643186" w:rsidRDefault="00643186">
      <w:pPr>
        <w:ind w:right="83"/>
        <w:rPr>
          <w:rFonts w:ascii="Arial" w:hAnsi="Arial" w:cs="Arial"/>
          <w:sz w:val="20"/>
        </w:rPr>
      </w:pPr>
    </w:p>
    <w:p w14:paraId="33304C24" w14:textId="77777777" w:rsidR="00643186" w:rsidRPr="00A47245" w:rsidRDefault="00643186">
      <w:pPr>
        <w:ind w:right="83"/>
        <w:rPr>
          <w:rFonts w:ascii="Arial" w:hAnsi="Arial" w:cs="Arial"/>
          <w:sz w:val="20"/>
        </w:rPr>
      </w:pPr>
    </w:p>
    <w:p w14:paraId="5EE5BF1E" w14:textId="77777777" w:rsidR="005A199D" w:rsidRDefault="004F30B8">
      <w:pPr>
        <w:ind w:right="83"/>
        <w:rPr>
          <w:rFonts w:ascii="Arial" w:hAnsi="Arial" w:cs="Arial"/>
          <w:sz w:val="20"/>
        </w:rPr>
      </w:pPr>
      <w:r w:rsidRPr="00A47245">
        <w:rPr>
          <w:rFonts w:ascii="Arial" w:hAnsi="Arial" w:cs="Arial"/>
          <w:sz w:val="20"/>
        </w:rPr>
        <w:tab/>
      </w:r>
      <w:r w:rsidRPr="00A47245">
        <w:rPr>
          <w:rFonts w:ascii="Arial" w:hAnsi="Arial" w:cs="Arial"/>
          <w:sz w:val="20"/>
        </w:rPr>
        <w:tab/>
      </w:r>
      <w:r w:rsidRPr="00A47245">
        <w:rPr>
          <w:rFonts w:ascii="Arial" w:hAnsi="Arial" w:cs="Arial"/>
          <w:sz w:val="20"/>
        </w:rPr>
        <w:tab/>
      </w:r>
      <w:r w:rsidRPr="00A47245">
        <w:rPr>
          <w:rFonts w:ascii="Arial" w:hAnsi="Arial" w:cs="Arial"/>
          <w:sz w:val="20"/>
        </w:rPr>
        <w:tab/>
      </w:r>
      <w:r w:rsidRPr="00A47245">
        <w:rPr>
          <w:rFonts w:ascii="Arial" w:hAnsi="Arial" w:cs="Arial"/>
          <w:sz w:val="20"/>
        </w:rPr>
        <w:tab/>
      </w:r>
      <w:r w:rsidRPr="00A47245">
        <w:rPr>
          <w:rFonts w:ascii="Arial" w:hAnsi="Arial" w:cs="Arial"/>
          <w:sz w:val="20"/>
        </w:rPr>
        <w:tab/>
      </w:r>
      <w:r w:rsidR="00280AF1">
        <w:rPr>
          <w:rFonts w:ascii="Arial" w:hAnsi="Arial" w:cs="Arial"/>
          <w:sz w:val="20"/>
        </w:rPr>
        <w:tab/>
      </w:r>
      <w:r w:rsidR="00280AF1">
        <w:rPr>
          <w:rFonts w:ascii="Arial" w:hAnsi="Arial" w:cs="Arial"/>
          <w:sz w:val="20"/>
        </w:rPr>
        <w:tab/>
      </w:r>
    </w:p>
    <w:p w14:paraId="2EE1CB06" w14:textId="77777777" w:rsidR="005A199D" w:rsidRDefault="005A199D">
      <w:pPr>
        <w:ind w:right="83"/>
        <w:rPr>
          <w:rFonts w:ascii="Arial" w:hAnsi="Arial" w:cs="Arial"/>
          <w:sz w:val="20"/>
        </w:rPr>
      </w:pPr>
    </w:p>
    <w:p w14:paraId="273678F4" w14:textId="77777777" w:rsidR="004F30B8" w:rsidRPr="00A47245" w:rsidRDefault="00AB38DC" w:rsidP="005A199D">
      <w:pPr>
        <w:ind w:left="4956" w:right="83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       </w:t>
      </w:r>
      <w:r w:rsidR="004F30B8" w:rsidRPr="00643186">
        <w:rPr>
          <w:rFonts w:ascii="Arial" w:hAnsi="Arial" w:cs="Arial"/>
          <w:sz w:val="18"/>
        </w:rPr>
        <w:t>WNIOSKODAWCA</w:t>
      </w:r>
      <w:r w:rsidR="00280AF1" w:rsidRPr="00643186">
        <w:rPr>
          <w:rFonts w:ascii="Arial" w:hAnsi="Arial" w:cs="Arial"/>
          <w:sz w:val="18"/>
        </w:rPr>
        <w:t xml:space="preserve"> </w:t>
      </w:r>
      <w:r w:rsidR="00280AF1" w:rsidRPr="00643186">
        <w:rPr>
          <w:rFonts w:ascii="Arial" w:hAnsi="Arial" w:cs="Arial"/>
          <w:sz w:val="16"/>
        </w:rPr>
        <w:t>(pieczęć firmowa)</w:t>
      </w:r>
    </w:p>
    <w:p w14:paraId="6FCADEF6" w14:textId="6CFD4105" w:rsidR="004F30B8" w:rsidRPr="00A47245" w:rsidRDefault="003B6674">
      <w:pPr>
        <w:ind w:right="8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876FC1" wp14:editId="5A7F9ED5">
                <wp:simplePos x="0" y="0"/>
                <wp:positionH relativeFrom="column">
                  <wp:posOffset>186690</wp:posOffset>
                </wp:positionH>
                <wp:positionV relativeFrom="paragraph">
                  <wp:posOffset>100965</wp:posOffset>
                </wp:positionV>
                <wp:extent cx="2717800" cy="885825"/>
                <wp:effectExtent l="0" t="0" r="0" b="0"/>
                <wp:wrapNone/>
                <wp:docPr id="6979630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8D61D" w14:textId="77777777" w:rsidR="005A199D" w:rsidRDefault="005A199D" w:rsidP="005A19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76FC1" id="Text Box 3" o:spid="_x0000_s1029" type="#_x0000_t202" style="position:absolute;margin-left:14.7pt;margin-top:7.95pt;width:214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">
                <v:stroke dashstyle="dash"/>
                <v:textbox>
                  <w:txbxContent>
                    <w:p w14:paraId="2FF8D61D" w14:textId="77777777" w:rsidR="005A199D" w:rsidRDefault="005A199D" w:rsidP="005A199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D6E6F9" wp14:editId="469D9F7C">
                <wp:simplePos x="0" y="0"/>
                <wp:positionH relativeFrom="column">
                  <wp:posOffset>3434715</wp:posOffset>
                </wp:positionH>
                <wp:positionV relativeFrom="paragraph">
                  <wp:posOffset>100965</wp:posOffset>
                </wp:positionV>
                <wp:extent cx="2717800" cy="885825"/>
                <wp:effectExtent l="0" t="0" r="0" b="0"/>
                <wp:wrapNone/>
                <wp:docPr id="1006635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EC5EB" w14:textId="77777777" w:rsidR="005A199D" w:rsidRDefault="005A199D" w:rsidP="005A19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6E6F9" id="Text Box 2" o:spid="_x0000_s1030" type="#_x0000_t202" style="position:absolute;margin-left:270.45pt;margin-top:7.95pt;width:214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">
                <v:stroke dashstyle="dash"/>
                <v:textbox>
                  <w:txbxContent>
                    <w:p w14:paraId="053EC5EB" w14:textId="77777777" w:rsidR="005A199D" w:rsidRDefault="005A199D" w:rsidP="005A199D"/>
                  </w:txbxContent>
                </v:textbox>
              </v:shape>
            </w:pict>
          </mc:Fallback>
        </mc:AlternateContent>
      </w:r>
      <w:r w:rsidR="004F30B8" w:rsidRPr="00A47245">
        <w:rPr>
          <w:rFonts w:ascii="Arial" w:hAnsi="Arial" w:cs="Arial"/>
          <w:sz w:val="20"/>
        </w:rPr>
        <w:tab/>
      </w:r>
      <w:r w:rsidR="004F30B8" w:rsidRPr="00A47245">
        <w:rPr>
          <w:rFonts w:ascii="Arial" w:hAnsi="Arial" w:cs="Arial"/>
          <w:sz w:val="20"/>
        </w:rPr>
        <w:tab/>
      </w:r>
      <w:r w:rsidR="004F30B8" w:rsidRPr="00A47245">
        <w:rPr>
          <w:rFonts w:ascii="Arial" w:hAnsi="Arial" w:cs="Arial"/>
          <w:sz w:val="20"/>
        </w:rPr>
        <w:tab/>
      </w:r>
      <w:r w:rsidR="004F30B8" w:rsidRPr="00A47245">
        <w:rPr>
          <w:rFonts w:ascii="Arial" w:hAnsi="Arial" w:cs="Arial"/>
          <w:sz w:val="20"/>
        </w:rPr>
        <w:tab/>
      </w:r>
      <w:r w:rsidR="004F30B8" w:rsidRPr="00A47245">
        <w:rPr>
          <w:rFonts w:ascii="Arial" w:hAnsi="Arial" w:cs="Arial"/>
          <w:sz w:val="20"/>
        </w:rPr>
        <w:tab/>
      </w:r>
      <w:r w:rsidR="004F30B8" w:rsidRPr="00A47245">
        <w:rPr>
          <w:rFonts w:ascii="Arial" w:hAnsi="Arial" w:cs="Arial"/>
          <w:sz w:val="20"/>
        </w:rPr>
        <w:tab/>
      </w:r>
      <w:r w:rsidR="004F30B8" w:rsidRPr="00A47245">
        <w:rPr>
          <w:rFonts w:ascii="Arial" w:hAnsi="Arial" w:cs="Arial"/>
          <w:sz w:val="20"/>
        </w:rPr>
        <w:tab/>
      </w:r>
      <w:r w:rsidR="004F30B8" w:rsidRPr="00A47245">
        <w:rPr>
          <w:rFonts w:ascii="Arial" w:hAnsi="Arial" w:cs="Arial"/>
          <w:sz w:val="20"/>
        </w:rPr>
        <w:tab/>
      </w:r>
    </w:p>
    <w:p w14:paraId="54D877A8" w14:textId="77777777" w:rsidR="004F30B8" w:rsidRPr="00A47245" w:rsidRDefault="004F30B8">
      <w:pPr>
        <w:ind w:right="83"/>
        <w:rPr>
          <w:rFonts w:ascii="Arial" w:hAnsi="Arial" w:cs="Arial"/>
          <w:sz w:val="16"/>
        </w:rPr>
      </w:pPr>
      <w:r w:rsidRPr="00A47245">
        <w:rPr>
          <w:rFonts w:ascii="Arial" w:hAnsi="Arial" w:cs="Arial"/>
          <w:sz w:val="20"/>
        </w:rPr>
        <w:tab/>
      </w:r>
      <w:r w:rsidRPr="00A47245">
        <w:rPr>
          <w:rFonts w:ascii="Arial" w:hAnsi="Arial" w:cs="Arial"/>
          <w:sz w:val="20"/>
        </w:rPr>
        <w:tab/>
      </w:r>
      <w:r w:rsidRPr="00A47245">
        <w:rPr>
          <w:rFonts w:ascii="Arial" w:hAnsi="Arial" w:cs="Arial"/>
          <w:sz w:val="20"/>
        </w:rPr>
        <w:tab/>
      </w:r>
      <w:r w:rsidRPr="00A47245">
        <w:rPr>
          <w:rFonts w:ascii="Arial" w:hAnsi="Arial" w:cs="Arial"/>
          <w:sz w:val="20"/>
        </w:rPr>
        <w:tab/>
      </w:r>
      <w:r w:rsidRPr="00A47245">
        <w:rPr>
          <w:rFonts w:ascii="Arial" w:hAnsi="Arial" w:cs="Arial"/>
          <w:sz w:val="20"/>
        </w:rPr>
        <w:tab/>
      </w:r>
      <w:r w:rsidRPr="00A47245">
        <w:rPr>
          <w:rFonts w:ascii="Arial" w:hAnsi="Arial" w:cs="Arial"/>
          <w:sz w:val="20"/>
        </w:rPr>
        <w:tab/>
      </w:r>
      <w:r w:rsidRPr="00A47245">
        <w:rPr>
          <w:rFonts w:ascii="Arial" w:hAnsi="Arial" w:cs="Arial"/>
          <w:sz w:val="20"/>
        </w:rPr>
        <w:tab/>
      </w:r>
      <w:r w:rsidRPr="00A47245">
        <w:rPr>
          <w:rFonts w:ascii="Arial" w:hAnsi="Arial" w:cs="Arial"/>
          <w:sz w:val="20"/>
        </w:rPr>
        <w:tab/>
      </w:r>
    </w:p>
    <w:p w14:paraId="0F733E47" w14:textId="77777777" w:rsidR="004F30B8" w:rsidRPr="00A47245" w:rsidRDefault="004F30B8">
      <w:pPr>
        <w:ind w:right="83"/>
        <w:rPr>
          <w:rFonts w:ascii="Arial" w:hAnsi="Arial" w:cs="Arial"/>
          <w:sz w:val="18"/>
        </w:rPr>
      </w:pPr>
    </w:p>
    <w:p w14:paraId="5328DFE4" w14:textId="77777777" w:rsidR="004F30B8" w:rsidRPr="00A47245" w:rsidRDefault="004F30B8">
      <w:pPr>
        <w:ind w:right="83"/>
        <w:rPr>
          <w:rFonts w:ascii="Arial" w:hAnsi="Arial" w:cs="Arial"/>
          <w:sz w:val="18"/>
        </w:rPr>
      </w:pPr>
    </w:p>
    <w:p w14:paraId="62220D36" w14:textId="77777777" w:rsidR="004F30B8" w:rsidRPr="00A47245" w:rsidRDefault="004F30B8">
      <w:pPr>
        <w:ind w:right="83"/>
        <w:rPr>
          <w:rFonts w:ascii="Arial" w:hAnsi="Arial" w:cs="Arial"/>
          <w:sz w:val="18"/>
        </w:rPr>
      </w:pPr>
    </w:p>
    <w:p w14:paraId="4F61B339" w14:textId="77777777" w:rsidR="004F30B8" w:rsidRPr="00A47245" w:rsidRDefault="004F30B8">
      <w:pPr>
        <w:ind w:right="83"/>
        <w:rPr>
          <w:rFonts w:ascii="Arial" w:hAnsi="Arial" w:cs="Arial"/>
          <w:sz w:val="18"/>
        </w:rPr>
      </w:pPr>
    </w:p>
    <w:p w14:paraId="72256D0B" w14:textId="77777777" w:rsidR="004F30B8" w:rsidRPr="00A47245" w:rsidRDefault="004F30B8">
      <w:pPr>
        <w:ind w:right="83"/>
        <w:rPr>
          <w:rFonts w:ascii="Arial" w:hAnsi="Arial" w:cs="Arial"/>
          <w:sz w:val="18"/>
        </w:rPr>
      </w:pPr>
    </w:p>
    <w:p w14:paraId="20D528F2" w14:textId="77777777" w:rsidR="008D7188" w:rsidRDefault="005A199D" w:rsidP="005A199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</w:p>
    <w:p w14:paraId="2C909FC3" w14:textId="77777777" w:rsidR="005A199D" w:rsidRPr="00A47245" w:rsidRDefault="00AB38DC" w:rsidP="00AB38DC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          </w:t>
      </w:r>
      <w:r w:rsidR="005A199D" w:rsidRPr="005A199D">
        <w:rPr>
          <w:rFonts w:ascii="Arial" w:hAnsi="Arial" w:cs="Arial"/>
          <w:sz w:val="18"/>
        </w:rPr>
        <w:t>Pieczęć i podpis Skarbnika</w:t>
      </w:r>
    </w:p>
    <w:p w14:paraId="434DB922" w14:textId="77777777" w:rsidR="005A199D" w:rsidRPr="005A199D" w:rsidRDefault="005A199D" w:rsidP="008D7188">
      <w:pPr>
        <w:ind w:left="4956" w:right="85" w:firstLine="709"/>
        <w:rPr>
          <w:rFonts w:ascii="Arial" w:hAnsi="Arial" w:cs="Arial"/>
          <w:sz w:val="18"/>
        </w:rPr>
      </w:pPr>
      <w:r w:rsidRPr="005A199D">
        <w:rPr>
          <w:rFonts w:ascii="Arial" w:hAnsi="Arial" w:cs="Arial"/>
          <w:sz w:val="18"/>
        </w:rPr>
        <w:t>Pieczęć i podpis Prezydenta /Burmistrza/Wójta</w:t>
      </w:r>
    </w:p>
    <w:p w14:paraId="17C41729" w14:textId="77777777" w:rsidR="005A199D" w:rsidRDefault="005A199D">
      <w:pPr>
        <w:ind w:right="83"/>
        <w:rPr>
          <w:rFonts w:ascii="Arial" w:hAnsi="Arial" w:cs="Arial"/>
          <w:sz w:val="20"/>
        </w:rPr>
      </w:pPr>
    </w:p>
    <w:p w14:paraId="58B93026" w14:textId="77777777" w:rsidR="00004126" w:rsidRDefault="00004126">
      <w:pPr>
        <w:ind w:right="83"/>
        <w:rPr>
          <w:rFonts w:ascii="Arial" w:hAnsi="Arial" w:cs="Arial"/>
          <w:sz w:val="20"/>
        </w:rPr>
      </w:pPr>
    </w:p>
    <w:p w14:paraId="5378FABE" w14:textId="77777777" w:rsidR="005A199D" w:rsidRPr="00C026E6" w:rsidRDefault="00C026E6">
      <w:pPr>
        <w:ind w:right="83"/>
        <w:rPr>
          <w:rFonts w:ascii="Arial" w:hAnsi="Arial" w:cs="Arial"/>
          <w:sz w:val="20"/>
        </w:rPr>
      </w:pPr>
      <w:r w:rsidRPr="00C026E6">
        <w:rPr>
          <w:rFonts w:ascii="Arial" w:hAnsi="Arial" w:cs="Arial"/>
          <w:sz w:val="20"/>
        </w:rPr>
        <w:t>Data sporządzenia:</w:t>
      </w:r>
      <w:r>
        <w:rPr>
          <w:rFonts w:ascii="Arial" w:hAnsi="Arial" w:cs="Arial"/>
          <w:sz w:val="20"/>
        </w:rPr>
        <w:t xml:space="preserve"> …………………………………..</w:t>
      </w:r>
    </w:p>
    <w:p w14:paraId="63383C2A" w14:textId="77777777" w:rsidR="004F30B8" w:rsidRDefault="004F30B8">
      <w:pPr>
        <w:ind w:right="83"/>
        <w:rPr>
          <w:rFonts w:ascii="Arial" w:hAnsi="Arial" w:cs="Arial"/>
          <w:sz w:val="18"/>
        </w:rPr>
      </w:pPr>
      <w:r w:rsidRPr="00A47245">
        <w:rPr>
          <w:rFonts w:ascii="Arial" w:hAnsi="Arial" w:cs="Arial"/>
          <w:sz w:val="18"/>
        </w:rPr>
        <w:tab/>
      </w:r>
      <w:r w:rsidRPr="00A47245">
        <w:rPr>
          <w:rFonts w:ascii="Arial" w:hAnsi="Arial" w:cs="Arial"/>
          <w:sz w:val="18"/>
        </w:rPr>
        <w:tab/>
      </w:r>
      <w:r w:rsidRPr="00A47245">
        <w:rPr>
          <w:rFonts w:ascii="Arial" w:hAnsi="Arial" w:cs="Arial"/>
          <w:sz w:val="18"/>
        </w:rPr>
        <w:tab/>
      </w:r>
    </w:p>
    <w:p w14:paraId="7F68FBBC" w14:textId="77777777" w:rsidR="00C026E6" w:rsidRDefault="00C026E6">
      <w:pPr>
        <w:ind w:right="83"/>
        <w:rPr>
          <w:rFonts w:ascii="Arial" w:hAnsi="Arial" w:cs="Arial"/>
          <w:sz w:val="18"/>
        </w:rPr>
      </w:pPr>
    </w:p>
    <w:p w14:paraId="798E4B63" w14:textId="77777777" w:rsidR="00040442" w:rsidRDefault="00040442">
      <w:pPr>
        <w:ind w:right="83"/>
        <w:rPr>
          <w:rFonts w:ascii="Arial" w:hAnsi="Arial" w:cs="Arial"/>
          <w:sz w:val="18"/>
        </w:rPr>
      </w:pPr>
    </w:p>
    <w:p w14:paraId="62EF0AFA" w14:textId="77777777" w:rsidR="00040442" w:rsidRDefault="00040442">
      <w:pPr>
        <w:ind w:right="83"/>
        <w:rPr>
          <w:rFonts w:ascii="Arial" w:hAnsi="Arial" w:cs="Arial"/>
          <w:sz w:val="18"/>
        </w:rPr>
      </w:pPr>
    </w:p>
    <w:p w14:paraId="0784F5F6" w14:textId="77777777" w:rsidR="0064456F" w:rsidRDefault="0064456F">
      <w:pPr>
        <w:ind w:right="83"/>
        <w:rPr>
          <w:rFonts w:ascii="Arial" w:hAnsi="Arial" w:cs="Arial"/>
          <w:sz w:val="18"/>
        </w:rPr>
      </w:pPr>
    </w:p>
    <w:p w14:paraId="12DC8961" w14:textId="77777777" w:rsidR="0064456F" w:rsidRDefault="0064456F">
      <w:pPr>
        <w:ind w:right="83"/>
        <w:rPr>
          <w:rFonts w:ascii="Arial" w:hAnsi="Arial" w:cs="Arial"/>
          <w:sz w:val="18"/>
        </w:rPr>
      </w:pPr>
    </w:p>
    <w:p w14:paraId="318F0BC1" w14:textId="77777777" w:rsidR="00C026E6" w:rsidRPr="00A47245" w:rsidRDefault="00C026E6">
      <w:pPr>
        <w:ind w:right="83"/>
        <w:rPr>
          <w:rFonts w:ascii="Arial" w:hAnsi="Arial" w:cs="Arial"/>
          <w:sz w:val="20"/>
        </w:rPr>
      </w:pPr>
    </w:p>
    <w:p w14:paraId="57C2C9D2" w14:textId="77777777" w:rsidR="00062E90" w:rsidRPr="00C026E6" w:rsidRDefault="00C026E6" w:rsidP="00C026E6">
      <w:pPr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 w:rsidRPr="00C026E6">
        <w:rPr>
          <w:rFonts w:ascii="Arial" w:hAnsi="Arial" w:cs="Arial"/>
          <w:i/>
          <w:iCs/>
          <w:szCs w:val="24"/>
        </w:rPr>
        <w:t>*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C026E6">
        <w:rPr>
          <w:rFonts w:ascii="Arial" w:hAnsi="Arial" w:cs="Arial"/>
          <w:i/>
          <w:iCs/>
          <w:sz w:val="18"/>
          <w:szCs w:val="18"/>
        </w:rPr>
        <w:t>Niepotrzebne skreślić</w:t>
      </w:r>
    </w:p>
    <w:p w14:paraId="66C56DE7" w14:textId="77777777" w:rsidR="00062E90" w:rsidRDefault="00062E90">
      <w:pPr>
        <w:jc w:val="both"/>
        <w:rPr>
          <w:rFonts w:ascii="Arial" w:hAnsi="Arial" w:cs="Arial"/>
          <w:sz w:val="20"/>
        </w:rPr>
      </w:pPr>
    </w:p>
    <w:p w14:paraId="3F163758" w14:textId="77777777" w:rsidR="00062E90" w:rsidRDefault="00062E90">
      <w:pPr>
        <w:jc w:val="both"/>
        <w:rPr>
          <w:rFonts w:ascii="Arial" w:hAnsi="Arial" w:cs="Arial"/>
          <w:sz w:val="20"/>
        </w:rPr>
      </w:pPr>
    </w:p>
    <w:p w14:paraId="5256118B" w14:textId="77777777" w:rsidR="009A7B4C" w:rsidRPr="0049104F" w:rsidRDefault="009A7B4C" w:rsidP="00A32D76">
      <w:pPr>
        <w:spacing w:after="60"/>
        <w:jc w:val="both"/>
        <w:rPr>
          <w:rFonts w:ascii="Arial" w:hAnsi="Arial" w:cs="Arial"/>
          <w:sz w:val="20"/>
        </w:rPr>
      </w:pPr>
      <w:r w:rsidRPr="009A7B4C">
        <w:rPr>
          <w:rFonts w:ascii="Arial" w:hAnsi="Arial" w:cs="Arial"/>
          <w:sz w:val="20"/>
        </w:rPr>
        <w:t xml:space="preserve">1. Administratorem danych jest </w:t>
      </w:r>
      <w:r w:rsidRPr="009A7B4C">
        <w:rPr>
          <w:rFonts w:ascii="Arial" w:hAnsi="Arial" w:cs="Arial"/>
          <w:color w:val="000000"/>
          <w:sz w:val="20"/>
        </w:rPr>
        <w:t xml:space="preserve">Wojewódzki Fundusz Ochrony Środowiska i Gospodarki Wodnej w Lublinie, </w:t>
      </w:r>
      <w:r w:rsidRPr="0049104F">
        <w:rPr>
          <w:rFonts w:ascii="Arial" w:hAnsi="Arial" w:cs="Arial"/>
          <w:color w:val="000000"/>
          <w:sz w:val="20"/>
        </w:rPr>
        <w:t xml:space="preserve">z siedzibą przy ul. Wojciechowskiej </w:t>
      </w:r>
      <w:r w:rsidR="00BF45DF" w:rsidRPr="0049104F">
        <w:rPr>
          <w:rFonts w:ascii="Arial" w:hAnsi="Arial" w:cs="Arial"/>
          <w:color w:val="000000"/>
          <w:sz w:val="20"/>
        </w:rPr>
        <w:t>9A</w:t>
      </w:r>
      <w:r w:rsidRPr="0049104F">
        <w:rPr>
          <w:rFonts w:ascii="Arial" w:hAnsi="Arial" w:cs="Arial"/>
          <w:color w:val="000000"/>
          <w:sz w:val="20"/>
        </w:rPr>
        <w:t>, 20-704 Lublin (Fundusz)</w:t>
      </w:r>
      <w:r w:rsidRPr="0049104F">
        <w:rPr>
          <w:rFonts w:ascii="Arial" w:hAnsi="Arial" w:cs="Arial"/>
          <w:color w:val="262727"/>
          <w:sz w:val="20"/>
        </w:rPr>
        <w:t>.</w:t>
      </w:r>
    </w:p>
    <w:p w14:paraId="4AEBF4E3" w14:textId="77777777" w:rsidR="009A7B4C" w:rsidRPr="0049104F" w:rsidRDefault="009A7B4C" w:rsidP="00A32D76">
      <w:pPr>
        <w:spacing w:after="60"/>
        <w:jc w:val="both"/>
        <w:rPr>
          <w:rFonts w:ascii="Arial" w:hAnsi="Arial" w:cs="Arial"/>
          <w:sz w:val="20"/>
        </w:rPr>
      </w:pPr>
      <w:r w:rsidRPr="0049104F">
        <w:rPr>
          <w:rFonts w:ascii="Arial" w:hAnsi="Arial" w:cs="Arial"/>
          <w:color w:val="000000"/>
          <w:sz w:val="20"/>
        </w:rPr>
        <w:t xml:space="preserve">2. Kontakt z Inspektorem Ochrony Danych: Inspektor Ochrony Danych, Wojewódzki Fundusz Ochrony Środowiska i Gospodarki Wodnej w Lublinie, ul. Wojciechowska </w:t>
      </w:r>
      <w:r w:rsidR="00BF45DF" w:rsidRPr="0049104F">
        <w:rPr>
          <w:rFonts w:ascii="Arial" w:hAnsi="Arial" w:cs="Arial"/>
          <w:color w:val="000000"/>
          <w:sz w:val="20"/>
        </w:rPr>
        <w:t>9A</w:t>
      </w:r>
      <w:r w:rsidRPr="0049104F">
        <w:rPr>
          <w:rFonts w:ascii="Arial" w:hAnsi="Arial" w:cs="Arial"/>
          <w:color w:val="000000"/>
          <w:sz w:val="20"/>
        </w:rPr>
        <w:t>, 20-704 Lublin</w:t>
      </w:r>
      <w:r w:rsidRPr="0049104F">
        <w:rPr>
          <w:rFonts w:ascii="Arial" w:hAnsi="Arial" w:cs="Arial"/>
          <w:color w:val="262727"/>
          <w:sz w:val="20"/>
        </w:rPr>
        <w:t>,</w:t>
      </w:r>
      <w:r w:rsidRPr="0049104F">
        <w:rPr>
          <w:rFonts w:ascii="Arial" w:hAnsi="Arial" w:cs="Arial"/>
          <w:color w:val="000000"/>
          <w:sz w:val="20"/>
        </w:rPr>
        <w:t xml:space="preserve"> email: inspektorodo@wfos.lublin.pl.</w:t>
      </w:r>
    </w:p>
    <w:p w14:paraId="591E77D0" w14:textId="77777777" w:rsidR="00094B1C" w:rsidRDefault="009A7B4C" w:rsidP="00146D31">
      <w:pPr>
        <w:spacing w:after="60"/>
        <w:jc w:val="both"/>
        <w:rPr>
          <w:rFonts w:ascii="Arial" w:hAnsi="Arial" w:cs="Arial"/>
          <w:sz w:val="20"/>
        </w:rPr>
      </w:pPr>
      <w:r w:rsidRPr="0049104F">
        <w:rPr>
          <w:rFonts w:ascii="Arial" w:hAnsi="Arial" w:cs="Arial"/>
          <w:sz w:val="20"/>
        </w:rPr>
        <w:t>3.</w:t>
      </w:r>
      <w:r w:rsidR="00094B1C" w:rsidRPr="0049104F">
        <w:rPr>
          <w:rFonts w:ascii="Arial" w:hAnsi="Arial" w:cs="Arial"/>
          <w:sz w:val="20"/>
        </w:rPr>
        <w:t xml:space="preserve"> Dane osobowe b</w:t>
      </w:r>
      <w:r w:rsidR="00094B1C" w:rsidRPr="0049104F">
        <w:rPr>
          <w:rFonts w:ascii="Arial" w:hAnsi="Arial" w:cs="Arial" w:hint="eastAsia"/>
          <w:sz w:val="20"/>
        </w:rPr>
        <w:t>ę</w:t>
      </w:r>
      <w:r w:rsidR="00094B1C" w:rsidRPr="0049104F">
        <w:rPr>
          <w:rFonts w:ascii="Arial" w:hAnsi="Arial" w:cs="Arial"/>
          <w:sz w:val="20"/>
        </w:rPr>
        <w:t>d</w:t>
      </w:r>
      <w:r w:rsidR="00094B1C" w:rsidRPr="0049104F">
        <w:rPr>
          <w:rFonts w:ascii="Arial" w:hAnsi="Arial" w:cs="Arial" w:hint="eastAsia"/>
          <w:sz w:val="20"/>
        </w:rPr>
        <w:t>ą</w:t>
      </w:r>
      <w:r w:rsidR="00094B1C" w:rsidRPr="0049104F">
        <w:rPr>
          <w:rFonts w:ascii="Arial" w:hAnsi="Arial" w:cs="Arial"/>
          <w:sz w:val="20"/>
        </w:rPr>
        <w:t xml:space="preserve"> przetwarzane w celu realizacji Programu priorytetowego </w:t>
      </w:r>
      <w:r w:rsidR="00146D31" w:rsidRPr="0049104F">
        <w:rPr>
          <w:rFonts w:ascii="Arial" w:hAnsi="Arial" w:cs="Arial"/>
          <w:sz w:val="20"/>
        </w:rPr>
        <w:t>„Ogólnopolski program finansowania usuwania wyrobów zawieraj</w:t>
      </w:r>
      <w:r w:rsidR="00146D31" w:rsidRPr="0049104F">
        <w:rPr>
          <w:rFonts w:ascii="Arial" w:hAnsi="Arial" w:cs="Arial" w:hint="eastAsia"/>
          <w:sz w:val="20"/>
        </w:rPr>
        <w:t>ą</w:t>
      </w:r>
      <w:r w:rsidR="00146D31" w:rsidRPr="0049104F">
        <w:rPr>
          <w:rFonts w:ascii="Arial" w:hAnsi="Arial" w:cs="Arial"/>
          <w:sz w:val="20"/>
        </w:rPr>
        <w:t>cych azbest Cz</w:t>
      </w:r>
      <w:r w:rsidR="00146D31" w:rsidRPr="0049104F">
        <w:rPr>
          <w:rFonts w:ascii="Arial" w:hAnsi="Arial" w:cs="Arial" w:hint="eastAsia"/>
          <w:sz w:val="20"/>
        </w:rPr>
        <w:t>ęść</w:t>
      </w:r>
      <w:r w:rsidR="00146D31" w:rsidRPr="0049104F">
        <w:rPr>
          <w:rFonts w:ascii="Arial" w:hAnsi="Arial" w:cs="Arial"/>
          <w:sz w:val="20"/>
        </w:rPr>
        <w:t xml:space="preserve"> 2) Przedsi</w:t>
      </w:r>
      <w:r w:rsidR="00146D31" w:rsidRPr="0049104F">
        <w:rPr>
          <w:rFonts w:ascii="Arial" w:hAnsi="Arial" w:cs="Arial" w:hint="eastAsia"/>
          <w:sz w:val="20"/>
        </w:rPr>
        <w:t>ę</w:t>
      </w:r>
      <w:r w:rsidR="00146D31" w:rsidRPr="0049104F">
        <w:rPr>
          <w:rFonts w:ascii="Arial" w:hAnsi="Arial" w:cs="Arial"/>
          <w:sz w:val="20"/>
        </w:rPr>
        <w:t>wzi</w:t>
      </w:r>
      <w:r w:rsidR="00146D31" w:rsidRPr="0049104F">
        <w:rPr>
          <w:rFonts w:ascii="Arial" w:hAnsi="Arial" w:cs="Arial" w:hint="eastAsia"/>
          <w:sz w:val="20"/>
        </w:rPr>
        <w:t>ę</w:t>
      </w:r>
      <w:r w:rsidR="00146D31" w:rsidRPr="0049104F">
        <w:rPr>
          <w:rFonts w:ascii="Arial" w:hAnsi="Arial" w:cs="Arial"/>
          <w:sz w:val="20"/>
        </w:rPr>
        <w:t>cia w zakresie zbierania, transportu oraz unieszkodliwiania odpadów zawieraj</w:t>
      </w:r>
      <w:r w:rsidR="00146D31" w:rsidRPr="0049104F">
        <w:rPr>
          <w:rFonts w:ascii="Arial" w:hAnsi="Arial" w:cs="Arial" w:hint="eastAsia"/>
          <w:sz w:val="20"/>
        </w:rPr>
        <w:t>ą</w:t>
      </w:r>
      <w:r w:rsidR="00146D31" w:rsidRPr="0049104F">
        <w:rPr>
          <w:rFonts w:ascii="Arial" w:hAnsi="Arial" w:cs="Arial"/>
          <w:sz w:val="20"/>
        </w:rPr>
        <w:t xml:space="preserve">cych azbest realizowane w gospodarstwach rolnych” </w:t>
      </w:r>
      <w:r w:rsidR="00094B1C" w:rsidRPr="0049104F">
        <w:rPr>
          <w:rFonts w:ascii="Arial" w:hAnsi="Arial" w:cs="Arial"/>
          <w:sz w:val="20"/>
        </w:rPr>
        <w:t>(</w:t>
      </w:r>
      <w:r w:rsidR="00146D31" w:rsidRPr="0049104F">
        <w:rPr>
          <w:rFonts w:ascii="Arial" w:hAnsi="Arial" w:cs="Arial"/>
          <w:sz w:val="20"/>
        </w:rPr>
        <w:t>dalej:</w:t>
      </w:r>
      <w:r w:rsidR="00C026E6" w:rsidRPr="0049104F">
        <w:rPr>
          <w:rFonts w:ascii="Arial" w:hAnsi="Arial" w:cs="Arial"/>
          <w:sz w:val="20"/>
        </w:rPr>
        <w:t xml:space="preserve"> </w:t>
      </w:r>
      <w:r w:rsidR="00094B1C" w:rsidRPr="0049104F">
        <w:rPr>
          <w:rFonts w:ascii="Arial" w:hAnsi="Arial" w:cs="Arial"/>
          <w:sz w:val="20"/>
        </w:rPr>
        <w:t>Program), zgodnie zasadami dot. Programu dost</w:t>
      </w:r>
      <w:r w:rsidR="00094B1C" w:rsidRPr="0049104F">
        <w:rPr>
          <w:rFonts w:ascii="Arial" w:hAnsi="Arial" w:cs="Arial" w:hint="eastAsia"/>
          <w:sz w:val="20"/>
        </w:rPr>
        <w:t>ę</w:t>
      </w:r>
      <w:r w:rsidR="00094B1C" w:rsidRPr="0049104F">
        <w:rPr>
          <w:rFonts w:ascii="Arial" w:hAnsi="Arial" w:cs="Arial"/>
          <w:sz w:val="20"/>
        </w:rPr>
        <w:t>pnymi na stronie internetowej Funduszu oraz zgodnie z „Zasadami udzielania i umarzania po</w:t>
      </w:r>
      <w:r w:rsidR="00094B1C" w:rsidRPr="0049104F">
        <w:rPr>
          <w:rFonts w:ascii="Arial" w:hAnsi="Arial" w:cs="Arial" w:hint="eastAsia"/>
          <w:sz w:val="20"/>
        </w:rPr>
        <w:t>ż</w:t>
      </w:r>
      <w:r w:rsidR="00094B1C" w:rsidRPr="0049104F">
        <w:rPr>
          <w:rFonts w:ascii="Arial" w:hAnsi="Arial" w:cs="Arial"/>
          <w:sz w:val="20"/>
        </w:rPr>
        <w:t xml:space="preserve">yczek oraz trybem i zasadami udzielania i rozliczania dotacji ze </w:t>
      </w:r>
      <w:r w:rsidR="00094B1C" w:rsidRPr="0049104F">
        <w:rPr>
          <w:rFonts w:ascii="Arial" w:hAnsi="Arial" w:cs="Arial" w:hint="eastAsia"/>
          <w:sz w:val="20"/>
        </w:rPr>
        <w:t>ś</w:t>
      </w:r>
      <w:r w:rsidR="00094B1C" w:rsidRPr="0049104F">
        <w:rPr>
          <w:rFonts w:ascii="Arial" w:hAnsi="Arial" w:cs="Arial"/>
          <w:sz w:val="20"/>
        </w:rPr>
        <w:t xml:space="preserve">rodków Wojewódzkiego Funduszu Ochrony </w:t>
      </w:r>
      <w:r w:rsidR="00094B1C" w:rsidRPr="0049104F">
        <w:rPr>
          <w:rFonts w:ascii="Arial" w:hAnsi="Arial" w:cs="Arial" w:hint="eastAsia"/>
          <w:sz w:val="20"/>
        </w:rPr>
        <w:t>Ś</w:t>
      </w:r>
      <w:r w:rsidR="00094B1C" w:rsidRPr="0049104F">
        <w:rPr>
          <w:rFonts w:ascii="Arial" w:hAnsi="Arial" w:cs="Arial"/>
          <w:sz w:val="20"/>
        </w:rPr>
        <w:t>rodowiska i Gospodarki Wodnej w Lublinie” (w</w:t>
      </w:r>
      <w:r w:rsidR="005B29CD" w:rsidRPr="0049104F">
        <w:rPr>
          <w:rFonts w:ascii="Arial" w:hAnsi="Arial" w:cs="Arial"/>
          <w:sz w:val="20"/>
        </w:rPr>
        <w:t> </w:t>
      </w:r>
      <w:r w:rsidR="00094B1C" w:rsidRPr="0049104F">
        <w:rPr>
          <w:rFonts w:ascii="Arial" w:hAnsi="Arial" w:cs="Arial"/>
          <w:sz w:val="20"/>
        </w:rPr>
        <w:t>zakresie nieuregulowanym w zasadach Programu), na podstawie art. 6 ust. 1 lit. c (w zwi</w:t>
      </w:r>
      <w:r w:rsidR="00094B1C" w:rsidRPr="0049104F">
        <w:rPr>
          <w:rFonts w:ascii="Arial" w:hAnsi="Arial" w:cs="Arial" w:hint="eastAsia"/>
          <w:sz w:val="20"/>
        </w:rPr>
        <w:t>ą</w:t>
      </w:r>
      <w:r w:rsidR="00094B1C" w:rsidRPr="0049104F">
        <w:rPr>
          <w:rFonts w:ascii="Arial" w:hAnsi="Arial" w:cs="Arial"/>
          <w:sz w:val="20"/>
        </w:rPr>
        <w:t>zku z ustaw</w:t>
      </w:r>
      <w:r w:rsidR="00094B1C" w:rsidRPr="0049104F">
        <w:rPr>
          <w:rFonts w:ascii="Arial" w:hAnsi="Arial" w:cs="Arial" w:hint="eastAsia"/>
          <w:sz w:val="20"/>
        </w:rPr>
        <w:t>ą</w:t>
      </w:r>
      <w:r w:rsidR="00094B1C" w:rsidRPr="0049104F">
        <w:rPr>
          <w:rFonts w:ascii="Arial" w:hAnsi="Arial" w:cs="Arial"/>
          <w:sz w:val="20"/>
        </w:rPr>
        <w:t xml:space="preserve"> z dnia 27 kwietnia 2001 roku - Prawo ochrony </w:t>
      </w:r>
      <w:r w:rsidR="00094B1C" w:rsidRPr="0049104F">
        <w:rPr>
          <w:rFonts w:ascii="Arial" w:hAnsi="Arial" w:cs="Arial" w:hint="eastAsia"/>
          <w:sz w:val="20"/>
        </w:rPr>
        <w:t>ś</w:t>
      </w:r>
      <w:r w:rsidR="00094B1C" w:rsidRPr="0049104F">
        <w:rPr>
          <w:rFonts w:ascii="Arial" w:hAnsi="Arial" w:cs="Arial"/>
          <w:sz w:val="20"/>
        </w:rPr>
        <w:t>rodowiska (</w:t>
      </w:r>
      <w:r w:rsidR="00BF45DF" w:rsidRPr="0049104F">
        <w:rPr>
          <w:rFonts w:ascii="Arial" w:hAnsi="Arial" w:cs="Arial"/>
          <w:sz w:val="20"/>
        </w:rPr>
        <w:t>Dz.U. z 2024 r. poz.54</w:t>
      </w:r>
      <w:r w:rsidR="00094B1C" w:rsidRPr="0049104F">
        <w:rPr>
          <w:rFonts w:ascii="Arial" w:hAnsi="Arial" w:cs="Arial"/>
          <w:sz w:val="20"/>
        </w:rPr>
        <w:t xml:space="preserve"> ze zm.) oraz art. 6</w:t>
      </w:r>
      <w:r w:rsidR="005B29CD" w:rsidRPr="0049104F">
        <w:rPr>
          <w:rFonts w:ascii="Arial" w:hAnsi="Arial" w:cs="Arial"/>
          <w:sz w:val="20"/>
        </w:rPr>
        <w:t> </w:t>
      </w:r>
      <w:r w:rsidR="00094B1C" w:rsidRPr="0049104F">
        <w:rPr>
          <w:rFonts w:ascii="Arial" w:hAnsi="Arial" w:cs="Arial"/>
          <w:sz w:val="20"/>
        </w:rPr>
        <w:t>ust. 1</w:t>
      </w:r>
      <w:r w:rsidR="00094B1C" w:rsidRPr="00094B1C">
        <w:rPr>
          <w:rFonts w:ascii="Arial" w:hAnsi="Arial" w:cs="Arial"/>
          <w:sz w:val="20"/>
        </w:rPr>
        <w:t xml:space="preserve"> lit. b. Rozporz</w:t>
      </w:r>
      <w:r w:rsidR="00094B1C" w:rsidRPr="00094B1C">
        <w:rPr>
          <w:rFonts w:ascii="Arial" w:hAnsi="Arial" w:cs="Arial" w:hint="eastAsia"/>
          <w:sz w:val="20"/>
        </w:rPr>
        <w:t>ą</w:t>
      </w:r>
      <w:r w:rsidR="00094B1C" w:rsidRPr="00094B1C">
        <w:rPr>
          <w:rFonts w:ascii="Arial" w:hAnsi="Arial" w:cs="Arial"/>
          <w:sz w:val="20"/>
        </w:rPr>
        <w:t>dzenia Parlamentu Europejskiego i Rady (UE) 2016/679 z dnia 27 kwietnia 2016 r. w sprawie ochrony osób fizycznych w zwi</w:t>
      </w:r>
      <w:r w:rsidR="00094B1C" w:rsidRPr="00094B1C">
        <w:rPr>
          <w:rFonts w:ascii="Arial" w:hAnsi="Arial" w:cs="Arial" w:hint="eastAsia"/>
          <w:sz w:val="20"/>
        </w:rPr>
        <w:t>ą</w:t>
      </w:r>
      <w:r w:rsidR="00094B1C" w:rsidRPr="00094B1C">
        <w:rPr>
          <w:rFonts w:ascii="Arial" w:hAnsi="Arial" w:cs="Arial"/>
          <w:sz w:val="20"/>
        </w:rPr>
        <w:t>zku z przetwarzaniem danych osobowych i w sprawie swobodnego przep</w:t>
      </w:r>
      <w:r w:rsidR="00094B1C" w:rsidRPr="00094B1C">
        <w:rPr>
          <w:rFonts w:ascii="Arial" w:hAnsi="Arial" w:cs="Arial" w:hint="eastAsia"/>
          <w:sz w:val="20"/>
        </w:rPr>
        <w:t>ł</w:t>
      </w:r>
      <w:r w:rsidR="00094B1C" w:rsidRPr="00094B1C">
        <w:rPr>
          <w:rFonts w:ascii="Arial" w:hAnsi="Arial" w:cs="Arial"/>
          <w:sz w:val="20"/>
        </w:rPr>
        <w:t>ywu takich danych oraz uchylenia dyrektywy 95/46/WE</w:t>
      </w:r>
    </w:p>
    <w:p w14:paraId="00E74E1E" w14:textId="77777777" w:rsidR="009A7B4C" w:rsidRPr="009A7B4C" w:rsidRDefault="009A7B4C" w:rsidP="00A32D76">
      <w:pPr>
        <w:spacing w:after="60"/>
        <w:jc w:val="both"/>
        <w:rPr>
          <w:rFonts w:ascii="Arial" w:hAnsi="Arial" w:cs="Arial"/>
          <w:sz w:val="20"/>
        </w:rPr>
      </w:pPr>
      <w:r w:rsidRPr="009A7B4C">
        <w:rPr>
          <w:rFonts w:ascii="Arial" w:hAnsi="Arial" w:cs="Arial"/>
          <w:color w:val="000000"/>
          <w:sz w:val="20"/>
        </w:rPr>
        <w:t>4. Kategorie przetwarzanych danych to dane podawane w dokumentacji Programu (w tym we wniosku oraz umowie dot. Programu</w:t>
      </w:r>
      <w:r w:rsidRPr="009A7B4C">
        <w:rPr>
          <w:rFonts w:ascii="Arial" w:hAnsi="Arial" w:cs="Arial"/>
          <w:sz w:val="20"/>
        </w:rPr>
        <w:t>).</w:t>
      </w:r>
    </w:p>
    <w:p w14:paraId="44AC896C" w14:textId="77777777" w:rsidR="009A7B4C" w:rsidRPr="009A7B4C" w:rsidRDefault="009A7B4C" w:rsidP="00A32D76">
      <w:pPr>
        <w:spacing w:after="60"/>
        <w:jc w:val="both"/>
        <w:rPr>
          <w:rFonts w:ascii="Arial" w:hAnsi="Arial" w:cs="Arial"/>
          <w:sz w:val="20"/>
        </w:rPr>
      </w:pPr>
      <w:r w:rsidRPr="009A7B4C">
        <w:rPr>
          <w:rFonts w:ascii="Arial" w:hAnsi="Arial" w:cs="Arial"/>
          <w:color w:val="000000"/>
          <w:sz w:val="20"/>
        </w:rPr>
        <w:t>5. Źródłem danych jest podmiot wnioskujący.</w:t>
      </w:r>
    </w:p>
    <w:p w14:paraId="2A20DABD" w14:textId="77777777" w:rsidR="009A7B4C" w:rsidRPr="009A7B4C" w:rsidRDefault="009A7B4C" w:rsidP="00A32D76">
      <w:pPr>
        <w:spacing w:after="60"/>
        <w:jc w:val="both"/>
        <w:rPr>
          <w:rFonts w:ascii="Arial" w:hAnsi="Arial" w:cs="Arial"/>
          <w:sz w:val="20"/>
        </w:rPr>
      </w:pPr>
      <w:r w:rsidRPr="009A7B4C">
        <w:rPr>
          <w:rFonts w:ascii="Arial" w:hAnsi="Arial" w:cs="Arial"/>
          <w:sz w:val="20"/>
        </w:rPr>
        <w:t>6. Osobie, której dane dotyczą przysługuje prawo dostępu do swoich danych osobowych, ich sprostowania, usunięcia, ograniczenia przetwarzania, sprzeciwu wobec przetwarzania, a także wniesienia skargi do</w:t>
      </w:r>
      <w:r w:rsidR="005B29CD">
        <w:rPr>
          <w:rFonts w:ascii="Arial" w:hAnsi="Arial" w:cs="Arial"/>
          <w:sz w:val="20"/>
        </w:rPr>
        <w:t> </w:t>
      </w:r>
      <w:r w:rsidRPr="009A7B4C">
        <w:rPr>
          <w:rFonts w:ascii="Arial" w:hAnsi="Arial" w:cs="Arial"/>
          <w:sz w:val="20"/>
        </w:rPr>
        <w:t>organu nadzorczego, którym jest Prezes Urzędu Ochrony Danych Osobowych.</w:t>
      </w:r>
    </w:p>
    <w:p w14:paraId="4974562F" w14:textId="77777777" w:rsidR="009A7B4C" w:rsidRPr="009A7B4C" w:rsidRDefault="009A7B4C" w:rsidP="00A32D76">
      <w:pPr>
        <w:spacing w:after="60"/>
        <w:jc w:val="both"/>
        <w:rPr>
          <w:rFonts w:ascii="Arial" w:hAnsi="Arial" w:cs="Arial"/>
          <w:sz w:val="20"/>
        </w:rPr>
      </w:pPr>
      <w:r w:rsidRPr="009A7B4C">
        <w:rPr>
          <w:rFonts w:ascii="Arial" w:hAnsi="Arial" w:cs="Arial"/>
          <w:sz w:val="20"/>
        </w:rPr>
        <w:t>7. Dane osobowe będą przechowywane do czasu</w:t>
      </w:r>
      <w:r w:rsidRPr="009A7B4C">
        <w:rPr>
          <w:rFonts w:ascii="Arial" w:hAnsi="Arial" w:cs="Arial"/>
          <w:color w:val="000000"/>
          <w:sz w:val="20"/>
        </w:rPr>
        <w:t xml:space="preserve"> przedawnienia roszczeń oraz przez okres wymagany dla dokumentów finansowo-księgowych w celu wypełnienia obowiązków wynikających z przepisów prawa podatkowego i rachunkowego, a także przez okres wymagany dla dokumentów archiwalnych.</w:t>
      </w:r>
    </w:p>
    <w:p w14:paraId="0F1B1488" w14:textId="77777777" w:rsidR="009A7B4C" w:rsidRPr="001507D0" w:rsidRDefault="009A7B4C" w:rsidP="00A32D76">
      <w:pPr>
        <w:spacing w:after="60"/>
        <w:jc w:val="both"/>
        <w:rPr>
          <w:rFonts w:ascii="Arial" w:hAnsi="Arial" w:cs="Arial"/>
          <w:szCs w:val="24"/>
        </w:rPr>
      </w:pPr>
      <w:r w:rsidRPr="009A7B4C">
        <w:rPr>
          <w:rFonts w:ascii="Arial" w:hAnsi="Arial" w:cs="Arial"/>
          <w:color w:val="000000"/>
          <w:sz w:val="20"/>
        </w:rPr>
        <w:t xml:space="preserve">8. Odbiorcami danych osobowych mogą być podwykonawcy Funduszu w przypadku, w którym usługa jest realizowana z udziałem podmiotu przetwarzającego oraz podmioty i instytucje mogące potwierdzić sytuację finansową wnioskodawcy. </w:t>
      </w:r>
      <w:r w:rsidRPr="001507D0">
        <w:rPr>
          <w:rFonts w:ascii="Arial" w:hAnsi="Arial" w:cs="Arial"/>
          <w:color w:val="000000"/>
          <w:sz w:val="20"/>
        </w:rPr>
        <w:t>Dane mogą być również udostępnione innym podmiotom na podstawie przepisów prawa powszechnie obowiązującego.</w:t>
      </w:r>
    </w:p>
    <w:p w14:paraId="1CEF5583" w14:textId="77777777" w:rsidR="00C53FC3" w:rsidRPr="006900FF" w:rsidRDefault="009A7B4C" w:rsidP="00A32D76">
      <w:pPr>
        <w:spacing w:after="60"/>
        <w:jc w:val="both"/>
        <w:rPr>
          <w:rFonts w:ascii="Arial" w:hAnsi="Arial" w:cs="Arial"/>
          <w:sz w:val="20"/>
        </w:rPr>
        <w:sectPr w:rsidR="00C53FC3" w:rsidRPr="006900FF">
          <w:footerReference w:type="even" r:id="rId8"/>
          <w:footerReference w:type="default" r:id="rId9"/>
          <w:pgSz w:w="12240" w:h="15840"/>
          <w:pgMar w:top="576" w:right="1296" w:bottom="576" w:left="1411" w:header="706" w:footer="706" w:gutter="0"/>
          <w:cols w:space="708"/>
        </w:sectPr>
      </w:pPr>
      <w:r w:rsidRPr="009A7B4C">
        <w:rPr>
          <w:rFonts w:ascii="Arial" w:hAnsi="Arial" w:cs="Arial"/>
          <w:color w:val="000000"/>
          <w:sz w:val="20"/>
        </w:rPr>
        <w:t>9. Podanie danych jest dobrowolne, jednak konieczne do realizacji celów określonych w pkt. 3.</w:t>
      </w:r>
    </w:p>
    <w:p w14:paraId="24B04D98" w14:textId="77777777" w:rsidR="00696E01" w:rsidRDefault="00696E01" w:rsidP="00696E01">
      <w:pPr>
        <w:rPr>
          <w:rFonts w:ascii="Arial" w:hAnsi="Arial" w:cs="Arial"/>
          <w:b/>
          <w:sz w:val="20"/>
        </w:rPr>
      </w:pPr>
      <w:r w:rsidRPr="00696E01">
        <w:rPr>
          <w:rFonts w:ascii="Arial" w:hAnsi="Arial" w:cs="Arial"/>
          <w:b/>
          <w:sz w:val="20"/>
        </w:rPr>
        <w:lastRenderedPageBreak/>
        <w:t>Zał. nr 1</w:t>
      </w:r>
    </w:p>
    <w:p w14:paraId="1A9D933E" w14:textId="77777777" w:rsidR="00722057" w:rsidRDefault="00722057" w:rsidP="00696E01">
      <w:pPr>
        <w:rPr>
          <w:rFonts w:ascii="Arial" w:hAnsi="Arial" w:cs="Arial"/>
          <w:b/>
          <w:sz w:val="20"/>
        </w:rPr>
      </w:pPr>
    </w:p>
    <w:p w14:paraId="2A266EE4" w14:textId="77777777" w:rsidR="00722057" w:rsidRDefault="00722057" w:rsidP="00696E01">
      <w:pPr>
        <w:rPr>
          <w:rFonts w:ascii="Arial" w:hAnsi="Arial" w:cs="Arial"/>
          <w:b/>
          <w:sz w:val="20"/>
        </w:rPr>
      </w:pPr>
    </w:p>
    <w:p w14:paraId="1F78F19A" w14:textId="77777777" w:rsidR="00722057" w:rsidRDefault="00722057" w:rsidP="00696E01">
      <w:pPr>
        <w:rPr>
          <w:rFonts w:ascii="Arial" w:hAnsi="Arial" w:cs="Arial"/>
          <w:b/>
          <w:sz w:val="20"/>
        </w:rPr>
      </w:pPr>
    </w:p>
    <w:p w14:paraId="7DD97370" w14:textId="77777777" w:rsidR="00722057" w:rsidRDefault="00722057" w:rsidP="00696E01">
      <w:pPr>
        <w:rPr>
          <w:rFonts w:ascii="Arial" w:hAnsi="Arial" w:cs="Arial"/>
          <w:b/>
          <w:sz w:val="20"/>
        </w:rPr>
      </w:pPr>
    </w:p>
    <w:p w14:paraId="1A2E8F5E" w14:textId="77777777" w:rsidR="00722057" w:rsidRDefault="00722057" w:rsidP="00696E0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………………………………………………..</w:t>
      </w:r>
    </w:p>
    <w:p w14:paraId="073ED069" w14:textId="77777777" w:rsidR="00722057" w:rsidRPr="00722057" w:rsidRDefault="00722057" w:rsidP="00696E01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</w:t>
      </w:r>
      <w:r w:rsidR="00DD6E69">
        <w:rPr>
          <w:rFonts w:ascii="Arial" w:hAnsi="Arial" w:cs="Arial"/>
          <w:bCs/>
          <w:sz w:val="16"/>
          <w:szCs w:val="16"/>
        </w:rPr>
        <w:t xml:space="preserve">       </w:t>
      </w:r>
      <w:r>
        <w:rPr>
          <w:rFonts w:ascii="Arial" w:hAnsi="Arial" w:cs="Arial"/>
          <w:bCs/>
          <w:sz w:val="16"/>
          <w:szCs w:val="16"/>
        </w:rPr>
        <w:t xml:space="preserve">  /</w:t>
      </w:r>
      <w:r w:rsidRPr="00722057">
        <w:rPr>
          <w:rFonts w:ascii="Arial" w:hAnsi="Arial" w:cs="Arial"/>
          <w:bCs/>
          <w:sz w:val="16"/>
          <w:szCs w:val="16"/>
        </w:rPr>
        <w:t>pieczęć gminy</w:t>
      </w:r>
      <w:r>
        <w:rPr>
          <w:rFonts w:ascii="Arial" w:hAnsi="Arial" w:cs="Arial"/>
          <w:bCs/>
          <w:sz w:val="16"/>
          <w:szCs w:val="16"/>
        </w:rPr>
        <w:t>/</w:t>
      </w:r>
    </w:p>
    <w:p w14:paraId="0FCDF5A8" w14:textId="77777777" w:rsidR="00722057" w:rsidRPr="00696E01" w:rsidRDefault="00722057" w:rsidP="00696E01">
      <w:pPr>
        <w:rPr>
          <w:rFonts w:ascii="Arial" w:hAnsi="Arial" w:cs="Arial"/>
          <w:b/>
          <w:sz w:val="20"/>
        </w:rPr>
      </w:pPr>
    </w:p>
    <w:p w14:paraId="6B55F9A2" w14:textId="77777777" w:rsidR="00696E01" w:rsidRPr="00696E01" w:rsidRDefault="00696E01" w:rsidP="00696E01">
      <w:pPr>
        <w:spacing w:after="60"/>
        <w:rPr>
          <w:b/>
          <w:i/>
          <w:color w:val="000000"/>
        </w:rPr>
      </w:pPr>
      <w:r w:rsidRPr="00696E01">
        <w:rPr>
          <w:rFonts w:ascii="Arial" w:hAnsi="Arial" w:cs="Arial"/>
          <w:b/>
          <w:sz w:val="20"/>
        </w:rPr>
        <w:t>Harmonogram finansowo-rzeczowy dla zadania pn.:</w:t>
      </w:r>
      <w:r w:rsidRPr="00696E01">
        <w:rPr>
          <w:rFonts w:ascii="Arial" w:hAnsi="Arial" w:cs="Arial"/>
          <w:bCs/>
          <w:sz w:val="20"/>
        </w:rPr>
        <w:t xml:space="preserve"> </w:t>
      </w:r>
      <w:r w:rsidRPr="00696E01">
        <w:rPr>
          <w:b/>
          <w:i/>
          <w:color w:val="000000"/>
        </w:rPr>
        <w:t>Usuwanie wyrobów zawierających azbest</w:t>
      </w:r>
      <w:r w:rsidR="00480F5C">
        <w:rPr>
          <w:b/>
          <w:i/>
          <w:color w:val="000000"/>
        </w:rPr>
        <w:t xml:space="preserve"> – część 2</w:t>
      </w:r>
    </w:p>
    <w:tbl>
      <w:tblPr>
        <w:tblW w:w="139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1993"/>
        <w:gridCol w:w="1559"/>
        <w:gridCol w:w="1701"/>
        <w:gridCol w:w="2041"/>
        <w:gridCol w:w="2126"/>
        <w:gridCol w:w="1984"/>
        <w:gridCol w:w="2071"/>
      </w:tblGrid>
      <w:tr w:rsidR="00696E01" w:rsidRPr="00696E01" w14:paraId="32835A0E" w14:textId="77777777" w:rsidTr="00480F5C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</w:tcBorders>
            <w:vAlign w:val="center"/>
          </w:tcPr>
          <w:p w14:paraId="5C56A041" w14:textId="77777777" w:rsidR="00696E01" w:rsidRPr="00696E01" w:rsidRDefault="00696E01" w:rsidP="00696E01">
            <w:pPr>
              <w:rPr>
                <w:rFonts w:ascii="Arial" w:hAnsi="Arial" w:cs="Arial"/>
                <w:sz w:val="20"/>
              </w:rPr>
            </w:pPr>
            <w:r w:rsidRPr="00696E01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1993" w:type="dxa"/>
            <w:vMerge w:val="restart"/>
            <w:tcBorders>
              <w:top w:val="single" w:sz="12" w:space="0" w:color="auto"/>
            </w:tcBorders>
            <w:vAlign w:val="center"/>
          </w:tcPr>
          <w:p w14:paraId="024EC6BE" w14:textId="77777777" w:rsidR="00696E01" w:rsidRPr="00696E01" w:rsidRDefault="00696E01" w:rsidP="00696E01">
            <w:pPr>
              <w:jc w:val="center"/>
              <w:rPr>
                <w:rFonts w:ascii="Arial" w:hAnsi="Arial" w:cs="Arial"/>
                <w:sz w:val="20"/>
              </w:rPr>
            </w:pPr>
            <w:r w:rsidRPr="00696E01">
              <w:rPr>
                <w:rFonts w:ascii="Arial" w:hAnsi="Arial" w:cs="Arial"/>
                <w:b/>
                <w:bCs/>
                <w:sz w:val="20"/>
                <w:lang w:val="x-none" w:eastAsia="x-none"/>
              </w:rPr>
              <w:t>Opis zadania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232B146F" w14:textId="77777777" w:rsidR="00696E01" w:rsidRPr="00696E01" w:rsidRDefault="00696E01" w:rsidP="00696E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96E01">
              <w:rPr>
                <w:rFonts w:ascii="Arial" w:hAnsi="Arial" w:cs="Arial"/>
                <w:b/>
                <w:bCs/>
                <w:sz w:val="20"/>
              </w:rPr>
              <w:t>Zakres rzeczowy</w:t>
            </w:r>
          </w:p>
          <w:p w14:paraId="46BB9CA6" w14:textId="77777777" w:rsidR="00696E01" w:rsidRPr="00696E01" w:rsidRDefault="00696E01" w:rsidP="00696E01">
            <w:pPr>
              <w:jc w:val="center"/>
              <w:rPr>
                <w:rFonts w:ascii="Arial" w:hAnsi="Arial" w:cs="Arial"/>
                <w:sz w:val="20"/>
              </w:rPr>
            </w:pPr>
            <w:r w:rsidRPr="00696E01">
              <w:rPr>
                <w:rFonts w:ascii="Arial" w:hAnsi="Arial" w:cs="Arial"/>
                <w:b/>
                <w:bCs/>
                <w:sz w:val="20"/>
              </w:rPr>
              <w:t>(Ilość w Mg)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2675713C" w14:textId="77777777" w:rsidR="00696E01" w:rsidRPr="00696E01" w:rsidRDefault="00696E01" w:rsidP="00696E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96E01">
              <w:rPr>
                <w:rFonts w:ascii="Arial" w:hAnsi="Arial" w:cs="Arial"/>
                <w:b/>
                <w:bCs/>
                <w:sz w:val="20"/>
              </w:rPr>
              <w:t>Termin</w:t>
            </w:r>
          </w:p>
          <w:p w14:paraId="0285D7FA" w14:textId="77777777" w:rsidR="00696E01" w:rsidRPr="00696E01" w:rsidRDefault="00480F5C" w:rsidP="00696E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</w:t>
            </w:r>
            <w:r w:rsidR="00696E01" w:rsidRPr="00696E01">
              <w:rPr>
                <w:rFonts w:ascii="Arial" w:hAnsi="Arial" w:cs="Arial"/>
                <w:b/>
                <w:bCs/>
                <w:sz w:val="20"/>
              </w:rPr>
              <w:t>ykonania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zadania</w:t>
            </w:r>
          </w:p>
          <w:p w14:paraId="63BB48BE" w14:textId="77777777" w:rsidR="00696E01" w:rsidRPr="00696E01" w:rsidRDefault="00696E01" w:rsidP="00696E01">
            <w:pPr>
              <w:jc w:val="center"/>
              <w:rPr>
                <w:rFonts w:ascii="Arial" w:hAnsi="Arial" w:cs="Arial"/>
                <w:sz w:val="20"/>
              </w:rPr>
            </w:pPr>
            <w:r w:rsidRPr="00696E01">
              <w:rPr>
                <w:rFonts w:ascii="Arial" w:hAnsi="Arial" w:cs="Arial"/>
                <w:i/>
                <w:iCs/>
                <w:sz w:val="16"/>
              </w:rPr>
              <w:t>(dzień, miesiąc rok)</w:t>
            </w:r>
          </w:p>
        </w:tc>
        <w:tc>
          <w:tcPr>
            <w:tcW w:w="2041" w:type="dxa"/>
            <w:vMerge w:val="restart"/>
            <w:tcBorders>
              <w:top w:val="single" w:sz="12" w:space="0" w:color="auto"/>
            </w:tcBorders>
            <w:vAlign w:val="center"/>
          </w:tcPr>
          <w:p w14:paraId="22E28056" w14:textId="77777777" w:rsidR="00696E01" w:rsidRPr="00696E01" w:rsidRDefault="00696E01" w:rsidP="00696E01">
            <w:pPr>
              <w:jc w:val="center"/>
              <w:rPr>
                <w:rFonts w:ascii="Arial" w:hAnsi="Arial" w:cs="Arial"/>
                <w:sz w:val="20"/>
              </w:rPr>
            </w:pPr>
            <w:r w:rsidRPr="00696E01">
              <w:rPr>
                <w:rFonts w:ascii="Arial" w:hAnsi="Arial" w:cs="Arial"/>
                <w:b/>
                <w:bCs/>
                <w:sz w:val="20"/>
              </w:rPr>
              <w:t>Koszt ogółem (zł)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14:paraId="66622F84" w14:textId="77777777" w:rsidR="00480F5C" w:rsidRDefault="00480F5C" w:rsidP="00696E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FC5D7B5" w14:textId="77777777" w:rsidR="00696E01" w:rsidRPr="00696E01" w:rsidRDefault="00696E01" w:rsidP="00696E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96E01">
              <w:rPr>
                <w:rFonts w:ascii="Arial" w:hAnsi="Arial" w:cs="Arial"/>
                <w:b/>
                <w:bCs/>
                <w:sz w:val="20"/>
              </w:rPr>
              <w:t>Koszt kwalifikowany</w:t>
            </w:r>
          </w:p>
          <w:p w14:paraId="43F12527" w14:textId="77777777" w:rsidR="00696E01" w:rsidRPr="00696E01" w:rsidRDefault="00696E01" w:rsidP="00696E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96E01">
              <w:rPr>
                <w:rFonts w:ascii="Arial" w:hAnsi="Arial" w:cs="Arial"/>
                <w:b/>
                <w:bCs/>
                <w:sz w:val="20"/>
              </w:rPr>
              <w:t>(zł)</w:t>
            </w:r>
          </w:p>
        </w:tc>
        <w:tc>
          <w:tcPr>
            <w:tcW w:w="4055" w:type="dxa"/>
            <w:gridSpan w:val="2"/>
            <w:tcBorders>
              <w:top w:val="single" w:sz="12" w:space="0" w:color="auto"/>
            </w:tcBorders>
            <w:vAlign w:val="center"/>
          </w:tcPr>
          <w:p w14:paraId="152B2050" w14:textId="77777777" w:rsidR="00696E01" w:rsidRPr="00696E01" w:rsidRDefault="00696E01" w:rsidP="00696E01">
            <w:pPr>
              <w:jc w:val="center"/>
              <w:rPr>
                <w:rFonts w:ascii="Arial" w:hAnsi="Arial" w:cs="Arial"/>
                <w:sz w:val="20"/>
              </w:rPr>
            </w:pPr>
            <w:r w:rsidRPr="00696E01">
              <w:rPr>
                <w:rFonts w:ascii="Arial" w:hAnsi="Arial" w:cs="Arial"/>
                <w:b/>
                <w:bCs/>
                <w:sz w:val="20"/>
              </w:rPr>
              <w:t>Źródła finansowania (zł)</w:t>
            </w:r>
          </w:p>
        </w:tc>
      </w:tr>
      <w:tr w:rsidR="00480F5C" w:rsidRPr="00696E01" w14:paraId="2F55D997" w14:textId="77777777" w:rsidTr="00480F5C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513" w:type="dxa"/>
            <w:vMerge/>
            <w:vAlign w:val="center"/>
          </w:tcPr>
          <w:p w14:paraId="74229F61" w14:textId="77777777" w:rsidR="00480F5C" w:rsidRPr="00696E01" w:rsidRDefault="00480F5C" w:rsidP="00696E0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93" w:type="dxa"/>
            <w:vMerge/>
            <w:vAlign w:val="center"/>
          </w:tcPr>
          <w:p w14:paraId="6F493356" w14:textId="77777777" w:rsidR="00480F5C" w:rsidRPr="00696E01" w:rsidRDefault="00480F5C" w:rsidP="00696E01">
            <w:pPr>
              <w:rPr>
                <w:rFonts w:ascii="Arial" w:hAnsi="Arial" w:cs="Arial"/>
                <w:b/>
                <w:bCs/>
                <w:sz w:val="20"/>
                <w:lang w:val="x-none" w:eastAsia="x-none"/>
              </w:rPr>
            </w:pPr>
          </w:p>
        </w:tc>
        <w:tc>
          <w:tcPr>
            <w:tcW w:w="1559" w:type="dxa"/>
            <w:vMerge/>
            <w:vAlign w:val="center"/>
          </w:tcPr>
          <w:p w14:paraId="6643680B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2FB6D4D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41" w:type="dxa"/>
            <w:vMerge/>
            <w:vAlign w:val="center"/>
          </w:tcPr>
          <w:p w14:paraId="429CEDC0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959C33B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23A3782A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  <w:r w:rsidRPr="00696E01">
              <w:rPr>
                <w:rFonts w:ascii="Arial" w:hAnsi="Arial" w:cs="Arial"/>
                <w:b/>
                <w:bCs/>
                <w:sz w:val="20"/>
              </w:rPr>
              <w:t>Środki własne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14:paraId="5145B2E8" w14:textId="77777777" w:rsidR="00480F5C" w:rsidRDefault="00480F5C" w:rsidP="00696E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9ED4B57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96E01">
              <w:rPr>
                <w:rFonts w:ascii="Arial" w:hAnsi="Arial" w:cs="Arial"/>
                <w:b/>
                <w:bCs/>
                <w:sz w:val="20"/>
              </w:rPr>
              <w:t>NFOŚiGW</w:t>
            </w:r>
          </w:p>
          <w:p w14:paraId="1F703960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80F5C" w:rsidRPr="00696E01" w14:paraId="5F4F42B3" w14:textId="77777777" w:rsidTr="00480F5C">
        <w:tblPrEx>
          <w:tblCellMar>
            <w:top w:w="0" w:type="dxa"/>
            <w:bottom w:w="0" w:type="dxa"/>
          </w:tblCellMar>
        </w:tblPrEx>
        <w:trPr>
          <w:trHeight w:val="2235"/>
          <w:jc w:val="center"/>
        </w:trPr>
        <w:tc>
          <w:tcPr>
            <w:tcW w:w="513" w:type="dxa"/>
            <w:tcBorders>
              <w:top w:val="single" w:sz="12" w:space="0" w:color="auto"/>
            </w:tcBorders>
            <w:vAlign w:val="center"/>
          </w:tcPr>
          <w:p w14:paraId="0B8934CC" w14:textId="77777777" w:rsidR="00480F5C" w:rsidRPr="00696E01" w:rsidRDefault="00480F5C" w:rsidP="00696E01">
            <w:pPr>
              <w:rPr>
                <w:rFonts w:ascii="Arial" w:hAnsi="Arial" w:cs="Arial"/>
                <w:sz w:val="20"/>
              </w:rPr>
            </w:pPr>
          </w:p>
          <w:p w14:paraId="29BB3FC4" w14:textId="77777777" w:rsidR="00480F5C" w:rsidRPr="00696E01" w:rsidRDefault="00480F5C" w:rsidP="00696E01">
            <w:pPr>
              <w:rPr>
                <w:rFonts w:ascii="Arial" w:hAnsi="Arial" w:cs="Arial"/>
                <w:sz w:val="20"/>
              </w:rPr>
            </w:pPr>
            <w:r w:rsidRPr="00696E01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993" w:type="dxa"/>
            <w:tcBorders>
              <w:top w:val="single" w:sz="12" w:space="0" w:color="auto"/>
            </w:tcBorders>
            <w:vAlign w:val="center"/>
          </w:tcPr>
          <w:p w14:paraId="0F8A0AE3" w14:textId="77777777" w:rsidR="00480F5C" w:rsidRPr="00696E01" w:rsidRDefault="00480F5C" w:rsidP="00696E01">
            <w:pPr>
              <w:rPr>
                <w:rFonts w:ascii="Arial" w:hAnsi="Arial" w:cs="Arial"/>
                <w:sz w:val="20"/>
              </w:rPr>
            </w:pPr>
          </w:p>
          <w:p w14:paraId="3DD06149" w14:textId="77777777" w:rsidR="00480F5C" w:rsidRPr="00696E01" w:rsidRDefault="00480F5C" w:rsidP="00696E01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E30F78C" w14:textId="77777777" w:rsidR="00480F5C" w:rsidRPr="00696E01" w:rsidRDefault="00480F5C" w:rsidP="00696E01">
            <w:pPr>
              <w:rPr>
                <w:rFonts w:ascii="Arial" w:hAnsi="Arial" w:cs="Arial"/>
                <w:color w:val="000000"/>
                <w:sz w:val="20"/>
              </w:rPr>
            </w:pPr>
            <w:r w:rsidRPr="00696E01">
              <w:rPr>
                <w:rFonts w:ascii="Arial" w:hAnsi="Arial" w:cs="Arial"/>
                <w:color w:val="000000"/>
                <w:sz w:val="20"/>
              </w:rPr>
              <w:t>Usuni</w:t>
            </w:r>
            <w:r w:rsidRPr="00696E01">
              <w:rPr>
                <w:rFonts w:ascii="Arial" w:hAnsi="Arial" w:cs="Arial" w:hint="eastAsia"/>
                <w:color w:val="000000"/>
                <w:sz w:val="20"/>
              </w:rPr>
              <w:t>ę</w:t>
            </w:r>
            <w:r w:rsidRPr="00696E01">
              <w:rPr>
                <w:rFonts w:ascii="Arial" w:hAnsi="Arial" w:cs="Arial"/>
                <w:color w:val="000000"/>
                <w:sz w:val="20"/>
              </w:rPr>
              <w:t>cie wyrobów zawieraj</w:t>
            </w:r>
            <w:r w:rsidRPr="00696E01">
              <w:rPr>
                <w:rFonts w:ascii="Arial" w:hAnsi="Arial" w:cs="Arial" w:hint="eastAsia"/>
                <w:color w:val="000000"/>
                <w:sz w:val="20"/>
              </w:rPr>
              <w:t>ą</w:t>
            </w:r>
            <w:r w:rsidRPr="00696E01">
              <w:rPr>
                <w:rFonts w:ascii="Arial" w:hAnsi="Arial" w:cs="Arial"/>
                <w:color w:val="000000"/>
                <w:sz w:val="20"/>
              </w:rPr>
              <w:t>cych azbest oraz zdeponowanie ich na sk</w:t>
            </w:r>
            <w:r w:rsidRPr="00696E01">
              <w:rPr>
                <w:rFonts w:ascii="Arial" w:hAnsi="Arial" w:cs="Arial" w:hint="eastAsia"/>
                <w:color w:val="000000"/>
                <w:sz w:val="20"/>
              </w:rPr>
              <w:t>ł</w:t>
            </w:r>
            <w:r w:rsidRPr="00696E01">
              <w:rPr>
                <w:rFonts w:ascii="Arial" w:hAnsi="Arial" w:cs="Arial"/>
                <w:color w:val="000000"/>
                <w:sz w:val="20"/>
              </w:rPr>
              <w:t>adowisku odpadów</w:t>
            </w:r>
          </w:p>
          <w:p w14:paraId="3795A162" w14:textId="77777777" w:rsidR="00480F5C" w:rsidRPr="00696E01" w:rsidRDefault="00480F5C" w:rsidP="00696E01">
            <w:pPr>
              <w:rPr>
                <w:rFonts w:ascii="Arial" w:hAnsi="Arial" w:cs="Arial"/>
                <w:sz w:val="20"/>
              </w:rPr>
            </w:pPr>
          </w:p>
          <w:p w14:paraId="025CF942" w14:textId="77777777" w:rsidR="00480F5C" w:rsidRPr="00696E01" w:rsidRDefault="00480F5C" w:rsidP="00696E01">
            <w:pPr>
              <w:rPr>
                <w:rFonts w:ascii="Arial" w:hAnsi="Arial" w:cs="Arial"/>
                <w:sz w:val="20"/>
              </w:rPr>
            </w:pPr>
          </w:p>
          <w:p w14:paraId="43D3057C" w14:textId="77777777" w:rsidR="00480F5C" w:rsidRPr="00696E01" w:rsidRDefault="00480F5C" w:rsidP="00696E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1863BD8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B2971F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5C6F4F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26E484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198C59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29F77D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086959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BE6D99" w14:textId="77777777" w:rsidR="00480F5C" w:rsidRPr="00696E01" w:rsidRDefault="00480F5C" w:rsidP="00696E01">
            <w:pPr>
              <w:rPr>
                <w:rFonts w:ascii="Arial" w:hAnsi="Arial" w:cs="Arial"/>
                <w:sz w:val="20"/>
              </w:rPr>
            </w:pPr>
          </w:p>
          <w:p w14:paraId="4C7F607F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A5C0C7" w14:textId="77777777" w:rsidR="00480F5C" w:rsidRPr="00696E01" w:rsidRDefault="00480F5C" w:rsidP="00696E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AE1678F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4ECDE9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3E5250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E8ABC3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125CD7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806777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0E2562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BD02B0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1CC47F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AB1C92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12" w:space="0" w:color="auto"/>
            </w:tcBorders>
            <w:vAlign w:val="center"/>
          </w:tcPr>
          <w:p w14:paraId="3873DE1D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01CC68A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7AF98B53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5262DE45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F5E54B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6A3B20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6AFC0A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53D50F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21A0F4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2877E6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8C826F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74818F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14:paraId="629B55B7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34369A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1FAC13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19581A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55B961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B5B991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9CEF21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8E9DB5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44DEA0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1D90F7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80F5C" w:rsidRPr="00696E01" w14:paraId="117CEFFC" w14:textId="77777777" w:rsidTr="00480F5C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513" w:type="dxa"/>
            <w:tcBorders>
              <w:top w:val="single" w:sz="12" w:space="0" w:color="auto"/>
            </w:tcBorders>
          </w:tcPr>
          <w:p w14:paraId="7EBEA73D" w14:textId="77777777" w:rsidR="00480F5C" w:rsidRPr="00696E01" w:rsidRDefault="00480F5C" w:rsidP="00696E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3" w:type="dxa"/>
            <w:tcBorders>
              <w:top w:val="single" w:sz="12" w:space="0" w:color="auto"/>
            </w:tcBorders>
            <w:vAlign w:val="center"/>
          </w:tcPr>
          <w:p w14:paraId="7322C3AC" w14:textId="77777777" w:rsidR="00480F5C" w:rsidRPr="00696E01" w:rsidRDefault="00480F5C" w:rsidP="00480F5C">
            <w:pPr>
              <w:rPr>
                <w:rFonts w:ascii="Arial" w:hAnsi="Arial" w:cs="Arial"/>
                <w:b/>
                <w:bCs/>
                <w:sz w:val="20"/>
              </w:rPr>
            </w:pPr>
            <w:r w:rsidRPr="00696E01">
              <w:rPr>
                <w:rFonts w:ascii="Arial" w:hAnsi="Arial" w:cs="Arial"/>
                <w:b/>
                <w:bCs/>
                <w:sz w:val="20"/>
              </w:rPr>
              <w:t>RAZEM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7B988B6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3BE5EE5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12" w:space="0" w:color="auto"/>
            </w:tcBorders>
            <w:vAlign w:val="center"/>
          </w:tcPr>
          <w:p w14:paraId="794B5A8B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ADD8127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EB09C57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1" w:type="dxa"/>
            <w:tcBorders>
              <w:top w:val="single" w:sz="12" w:space="0" w:color="auto"/>
            </w:tcBorders>
          </w:tcPr>
          <w:p w14:paraId="586ABA61" w14:textId="77777777" w:rsidR="00480F5C" w:rsidRPr="00696E01" w:rsidRDefault="00480F5C" w:rsidP="00696E0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10F5ABC" w14:textId="77777777" w:rsidR="00696E01" w:rsidRPr="00696E01" w:rsidRDefault="00696E01" w:rsidP="00696E01">
      <w:pPr>
        <w:jc w:val="center"/>
        <w:rPr>
          <w:rFonts w:ascii="Arial" w:hAnsi="Arial" w:cs="Arial"/>
          <w:bCs/>
          <w:sz w:val="20"/>
        </w:rPr>
      </w:pPr>
    </w:p>
    <w:p w14:paraId="45189D03" w14:textId="77777777" w:rsidR="00696E01" w:rsidRPr="00696E01" w:rsidRDefault="00722057" w:rsidP="00722057">
      <w:pPr>
        <w:ind w:right="83"/>
        <w:rPr>
          <w:rFonts w:ascii="Arial" w:hAnsi="Arial" w:cs="Arial"/>
          <w:sz w:val="20"/>
        </w:rPr>
      </w:pPr>
      <w:r w:rsidRPr="00696E01">
        <w:rPr>
          <w:rFonts w:ascii="Arial" w:hAnsi="Arial" w:cs="Arial"/>
          <w:sz w:val="18"/>
          <w:szCs w:val="18"/>
        </w:rPr>
        <w:t>Data</w:t>
      </w:r>
      <w:r w:rsidRPr="00722057">
        <w:rPr>
          <w:rFonts w:ascii="Arial" w:hAnsi="Arial" w:cs="Arial"/>
          <w:sz w:val="18"/>
          <w:szCs w:val="18"/>
        </w:rPr>
        <w:t xml:space="preserve"> sporządzenia</w:t>
      </w:r>
      <w:r w:rsidR="00696E01" w:rsidRPr="00696E01">
        <w:rPr>
          <w:rFonts w:ascii="Arial" w:hAnsi="Arial" w:cs="Arial"/>
          <w:sz w:val="20"/>
        </w:rPr>
        <w:t xml:space="preserve">: </w:t>
      </w:r>
      <w:r w:rsidR="00696E01" w:rsidRPr="00696E01">
        <w:rPr>
          <w:rFonts w:ascii="Arial" w:hAnsi="Arial" w:cs="Arial"/>
          <w:sz w:val="20"/>
        </w:rPr>
        <w:tab/>
      </w:r>
      <w:r w:rsidR="00696E01" w:rsidRPr="00696E01">
        <w:rPr>
          <w:rFonts w:ascii="Arial" w:hAnsi="Arial" w:cs="Arial"/>
        </w:rPr>
        <w:tab/>
      </w:r>
      <w:r w:rsidR="00696E01" w:rsidRPr="00696E01">
        <w:rPr>
          <w:rFonts w:ascii="Arial" w:hAnsi="Arial" w:cs="Arial"/>
        </w:rPr>
        <w:tab/>
      </w:r>
      <w:r w:rsidR="00696E01" w:rsidRPr="00696E01">
        <w:rPr>
          <w:rFonts w:ascii="Arial" w:hAnsi="Arial" w:cs="Arial"/>
        </w:rPr>
        <w:tab/>
      </w:r>
      <w:r w:rsidR="00696E01" w:rsidRPr="00696E01">
        <w:rPr>
          <w:rFonts w:ascii="Arial" w:hAnsi="Arial" w:cs="Arial"/>
        </w:rPr>
        <w:tab/>
      </w:r>
      <w:r w:rsidR="00696E01" w:rsidRPr="00696E01">
        <w:rPr>
          <w:rFonts w:ascii="Arial" w:hAnsi="Arial" w:cs="Arial"/>
        </w:rPr>
        <w:tab/>
      </w:r>
      <w:r w:rsidR="00696E01" w:rsidRPr="00696E01">
        <w:rPr>
          <w:rFonts w:ascii="Arial" w:hAnsi="Arial" w:cs="Arial"/>
        </w:rPr>
        <w:tab/>
      </w:r>
      <w:r w:rsidR="00696E01" w:rsidRPr="00696E01">
        <w:rPr>
          <w:rFonts w:ascii="Arial" w:hAnsi="Arial" w:cs="Arial"/>
        </w:rPr>
        <w:tab/>
      </w:r>
    </w:p>
    <w:p w14:paraId="5C4C5734" w14:textId="77777777" w:rsidR="00696E01" w:rsidRPr="00696E01" w:rsidRDefault="00696E01" w:rsidP="00696E01">
      <w:pPr>
        <w:ind w:right="83"/>
        <w:rPr>
          <w:rFonts w:ascii="Arial" w:hAnsi="Arial" w:cs="Arial"/>
        </w:rPr>
      </w:pPr>
    </w:p>
    <w:p w14:paraId="77BA4665" w14:textId="77777777" w:rsidR="00696E01" w:rsidRDefault="00480F5C" w:rsidP="00696E01">
      <w:pPr>
        <w:ind w:right="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</w:p>
    <w:p w14:paraId="402B8F19" w14:textId="77777777" w:rsidR="00DD6E69" w:rsidRDefault="00DD6E69" w:rsidP="00696E01">
      <w:pPr>
        <w:ind w:right="83"/>
        <w:rPr>
          <w:rFonts w:ascii="Arial" w:hAnsi="Arial" w:cs="Arial"/>
        </w:rPr>
      </w:pPr>
    </w:p>
    <w:p w14:paraId="621D760A" w14:textId="77777777" w:rsidR="00480F5C" w:rsidRPr="00696E01" w:rsidRDefault="00480F5C" w:rsidP="00696E01">
      <w:pPr>
        <w:ind w:right="83"/>
        <w:rPr>
          <w:rFonts w:ascii="Arial" w:hAnsi="Arial" w:cs="Arial"/>
        </w:rPr>
      </w:pPr>
    </w:p>
    <w:p w14:paraId="1F46542C" w14:textId="77777777" w:rsidR="00696E01" w:rsidRPr="00696E01" w:rsidRDefault="00696E01" w:rsidP="00696E01">
      <w:pPr>
        <w:ind w:right="83" w:firstLine="708"/>
        <w:rPr>
          <w:rFonts w:ascii="Arial" w:hAnsi="Arial" w:cs="Arial"/>
        </w:rPr>
      </w:pPr>
      <w:r w:rsidRPr="00696E01"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696E01">
        <w:rPr>
          <w:rFonts w:ascii="Arial" w:hAnsi="Arial" w:cs="Arial"/>
        </w:rPr>
        <w:t xml:space="preserve"> …………………….              </w:t>
      </w:r>
      <w:r w:rsidR="00722057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696E01">
        <w:rPr>
          <w:rFonts w:ascii="Arial" w:hAnsi="Arial" w:cs="Arial"/>
        </w:rPr>
        <w:t>…………………………</w:t>
      </w:r>
    </w:p>
    <w:p w14:paraId="6817DD18" w14:textId="77777777" w:rsidR="00696E01" w:rsidRDefault="00696E01" w:rsidP="00696E01">
      <w:pPr>
        <w:ind w:left="4956" w:right="83" w:firstLine="708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</w:t>
      </w:r>
      <w:r w:rsidRPr="00696E01">
        <w:rPr>
          <w:rFonts w:ascii="Arial" w:hAnsi="Arial" w:cs="Arial"/>
          <w:i/>
          <w:sz w:val="16"/>
        </w:rPr>
        <w:t>Pieczęć i podpis Skarbnika</w:t>
      </w:r>
      <w:r w:rsidRPr="00696E01">
        <w:rPr>
          <w:rFonts w:ascii="Arial" w:hAnsi="Arial" w:cs="Arial"/>
          <w:i/>
          <w:sz w:val="16"/>
        </w:rPr>
        <w:tab/>
      </w:r>
      <w:r w:rsidRPr="00696E01">
        <w:rPr>
          <w:rFonts w:ascii="Arial" w:hAnsi="Arial" w:cs="Arial"/>
          <w:i/>
          <w:sz w:val="16"/>
        </w:rPr>
        <w:tab/>
      </w:r>
      <w:r w:rsidRPr="00696E01">
        <w:rPr>
          <w:rFonts w:ascii="Arial" w:hAnsi="Arial" w:cs="Arial"/>
          <w:i/>
          <w:sz w:val="16"/>
        </w:rPr>
        <w:tab/>
        <w:t>Pieczęć i podpis</w:t>
      </w:r>
      <w:r>
        <w:rPr>
          <w:rFonts w:ascii="Arial" w:hAnsi="Arial" w:cs="Arial"/>
          <w:i/>
          <w:sz w:val="16"/>
        </w:rPr>
        <w:t xml:space="preserve"> </w:t>
      </w:r>
      <w:r w:rsidRPr="00696E01">
        <w:rPr>
          <w:rFonts w:ascii="Arial" w:hAnsi="Arial" w:cs="Arial"/>
          <w:i/>
          <w:sz w:val="16"/>
        </w:rPr>
        <w:t>Prezydenta /Burmistrza/Wójta</w:t>
      </w:r>
    </w:p>
    <w:p w14:paraId="7689DC00" w14:textId="77777777" w:rsidR="00722057" w:rsidRPr="00696E01" w:rsidRDefault="00722057" w:rsidP="00DD6E69">
      <w:pPr>
        <w:ind w:right="83"/>
        <w:rPr>
          <w:rFonts w:ascii="Arial" w:hAnsi="Arial" w:cs="Arial"/>
          <w:i/>
          <w:sz w:val="16"/>
        </w:rPr>
      </w:pPr>
    </w:p>
    <w:p w14:paraId="21C9D6A0" w14:textId="77777777" w:rsidR="00696E01" w:rsidRDefault="00696E01" w:rsidP="00696E01">
      <w:pPr>
        <w:ind w:right="83"/>
        <w:rPr>
          <w:rFonts w:ascii="Arial" w:hAnsi="Arial" w:cs="Arial"/>
          <w:i/>
          <w:sz w:val="16"/>
        </w:rPr>
      </w:pPr>
    </w:p>
    <w:p w14:paraId="573B7DE2" w14:textId="77777777" w:rsidR="00DD6E69" w:rsidRPr="00696E01" w:rsidRDefault="00DD6E69" w:rsidP="00696E01">
      <w:pPr>
        <w:ind w:right="83"/>
        <w:rPr>
          <w:rFonts w:ascii="Arial" w:hAnsi="Arial" w:cs="Arial"/>
          <w:i/>
          <w:sz w:val="16"/>
        </w:rPr>
      </w:pPr>
    </w:p>
    <w:p w14:paraId="20592510" w14:textId="77777777" w:rsidR="00696E01" w:rsidRPr="00696E01" w:rsidRDefault="00722057" w:rsidP="00722057">
      <w:pPr>
        <w:ind w:right="85"/>
        <w:rPr>
          <w:rFonts w:ascii="Arial" w:hAnsi="Arial" w:cs="Arial"/>
          <w:color w:val="000000"/>
          <w:sz w:val="18"/>
          <w:szCs w:val="18"/>
        </w:rPr>
      </w:pPr>
      <w:r w:rsidRPr="00696E01">
        <w:rPr>
          <w:rFonts w:ascii="Arial" w:hAnsi="Arial" w:cs="Arial"/>
          <w:b/>
          <w:bCs/>
          <w:color w:val="000000"/>
          <w:sz w:val="18"/>
          <w:szCs w:val="18"/>
        </w:rPr>
        <w:t xml:space="preserve">Uwaga: </w:t>
      </w:r>
      <w:r w:rsidRPr="00696E01">
        <w:rPr>
          <w:rFonts w:ascii="Arial" w:hAnsi="Arial" w:cs="Arial"/>
          <w:color w:val="000000"/>
          <w:sz w:val="18"/>
          <w:szCs w:val="18"/>
        </w:rPr>
        <w:t>W harmonogramie należy uwzględnić łączną ilość unieszkodliwionych odpadów zawierających azbest oraz całkowitą wartość wykonanych robót. Uśredniony koszt kwalifikowany usunięcia 1 Mg materiałów budowlanych zawierających azbest nie może przekroczyć 700 zł.</w:t>
      </w:r>
      <w:r w:rsidR="00696E01" w:rsidRPr="00696E01">
        <w:rPr>
          <w:rFonts w:ascii="Arial" w:hAnsi="Arial" w:cs="Arial"/>
          <w:i/>
          <w:sz w:val="16"/>
        </w:rPr>
        <w:tab/>
      </w:r>
      <w:r w:rsidR="00696E01" w:rsidRPr="00696E01">
        <w:rPr>
          <w:rFonts w:ascii="Arial" w:hAnsi="Arial" w:cs="Arial"/>
          <w:i/>
          <w:sz w:val="16"/>
        </w:rPr>
        <w:tab/>
      </w:r>
      <w:r w:rsidR="00696E01" w:rsidRPr="00696E01">
        <w:rPr>
          <w:rFonts w:ascii="Arial" w:hAnsi="Arial" w:cs="Arial"/>
          <w:i/>
          <w:sz w:val="16"/>
        </w:rPr>
        <w:tab/>
      </w:r>
      <w:r w:rsidR="00696E01" w:rsidRPr="00696E01">
        <w:rPr>
          <w:rFonts w:ascii="Arial" w:hAnsi="Arial" w:cs="Arial"/>
          <w:i/>
          <w:sz w:val="16"/>
        </w:rPr>
        <w:tab/>
      </w:r>
      <w:r w:rsidR="00696E01" w:rsidRPr="00696E01">
        <w:rPr>
          <w:rFonts w:ascii="Arial" w:hAnsi="Arial" w:cs="Arial"/>
          <w:i/>
          <w:sz w:val="16"/>
        </w:rPr>
        <w:tab/>
      </w:r>
    </w:p>
    <w:sectPr w:rsidR="00696E01" w:rsidRPr="00696E01" w:rsidSect="00A47245">
      <w:pgSz w:w="15840" w:h="12240" w:orient="landscape" w:code="1"/>
      <w:pgMar w:top="1412" w:right="964" w:bottom="1298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3BD44" w14:textId="77777777" w:rsidR="00AA3A77" w:rsidRDefault="00AA3A77">
      <w:r>
        <w:separator/>
      </w:r>
    </w:p>
  </w:endnote>
  <w:endnote w:type="continuationSeparator" w:id="0">
    <w:p w14:paraId="0A65F6CC" w14:textId="77777777" w:rsidR="00AA3A77" w:rsidRDefault="00AA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4F324" w14:textId="77777777" w:rsidR="004F30B8" w:rsidRDefault="004F30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722057">
      <w:rPr>
        <w:rStyle w:val="Numerstrony"/>
      </w:rPr>
      <w:fldChar w:fldCharType="separate"/>
    </w:r>
    <w:r w:rsidR="00722057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1008457" w14:textId="77777777" w:rsidR="004F30B8" w:rsidRDefault="004F30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81C1" w14:textId="77777777" w:rsidR="00480F5C" w:rsidRDefault="00480F5C" w:rsidP="00480F5C">
    <w:pPr>
      <w:pStyle w:val="Stopka"/>
      <w:tabs>
        <w:tab w:val="left" w:pos="276"/>
        <w:tab w:val="right" w:pos="13969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340BCCE" w14:textId="77777777" w:rsidR="004F30B8" w:rsidRDefault="004F30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A3BA4" w14:textId="77777777" w:rsidR="00AA3A77" w:rsidRDefault="00AA3A77">
      <w:r>
        <w:separator/>
      </w:r>
    </w:p>
  </w:footnote>
  <w:footnote w:type="continuationSeparator" w:id="0">
    <w:p w14:paraId="75755DD2" w14:textId="77777777" w:rsidR="00AA3A77" w:rsidRDefault="00AA3A77">
      <w:r>
        <w:continuationSeparator/>
      </w:r>
    </w:p>
  </w:footnote>
  <w:footnote w:id="1">
    <w:p w14:paraId="66B32051" w14:textId="77777777" w:rsidR="00596B87" w:rsidRPr="00B35820" w:rsidRDefault="00596B87" w:rsidP="00596B87">
      <w:pPr>
        <w:pStyle w:val="Tekstprzypisudolnego"/>
        <w:rPr>
          <w:rFonts w:ascii="Arial" w:hAnsi="Arial" w:cs="Arial"/>
          <w:color w:val="000000"/>
        </w:rPr>
      </w:pPr>
      <w:r w:rsidRPr="00B35820">
        <w:rPr>
          <w:rStyle w:val="Odwoanieprzypisudolnego"/>
          <w:rFonts w:ascii="Arial" w:hAnsi="Arial" w:cs="Arial"/>
          <w:color w:val="000000"/>
          <w:sz w:val="18"/>
          <w:szCs w:val="18"/>
        </w:rPr>
        <w:footnoteRef/>
      </w:r>
      <w:r w:rsidRPr="00B35820">
        <w:rPr>
          <w:rFonts w:ascii="Arial" w:hAnsi="Arial" w:cs="Arial"/>
          <w:color w:val="000000"/>
          <w:sz w:val="18"/>
          <w:szCs w:val="18"/>
        </w:rPr>
        <w:t xml:space="preserve"> JST korzystające z odliczeń podatku od towarów i usług VAT przy wydatkach poniesionych na zadanie pn. ,,Usuwanie wyrobów zawierających </w:t>
      </w:r>
      <w:r w:rsidR="000B4E0F">
        <w:rPr>
          <w:rFonts w:ascii="Arial" w:hAnsi="Arial" w:cs="Arial"/>
          <w:color w:val="000000"/>
          <w:sz w:val="18"/>
          <w:szCs w:val="18"/>
        </w:rPr>
        <w:t>azbest – część 2</w:t>
      </w:r>
      <w:r w:rsidRPr="00B35820">
        <w:rPr>
          <w:rFonts w:ascii="Arial" w:hAnsi="Arial" w:cs="Arial"/>
          <w:color w:val="000000"/>
          <w:sz w:val="18"/>
          <w:szCs w:val="18"/>
        </w:rPr>
        <w:t>” wskazują wartości netto (</w:t>
      </w:r>
      <w:r w:rsidRPr="00FD0A9D">
        <w:rPr>
          <w:rFonts w:ascii="Arial" w:hAnsi="Arial" w:cs="Arial"/>
          <w:b/>
          <w:bCs/>
          <w:color w:val="000000"/>
          <w:sz w:val="18"/>
          <w:szCs w:val="18"/>
        </w:rPr>
        <w:t>niepotrzebne skreślić</w:t>
      </w:r>
      <w:r w:rsidRPr="00B35820">
        <w:rPr>
          <w:rFonts w:ascii="Arial" w:hAnsi="Arial" w:cs="Arial"/>
          <w:color w:val="000000"/>
          <w:sz w:val="18"/>
          <w:szCs w:val="18"/>
        </w:rPr>
        <w:t>).</w:t>
      </w:r>
    </w:p>
  </w:footnote>
  <w:footnote w:id="2">
    <w:p w14:paraId="00EBC235" w14:textId="77777777" w:rsidR="006872A9" w:rsidRPr="00B35820" w:rsidRDefault="006872A9" w:rsidP="006872A9">
      <w:pPr>
        <w:pStyle w:val="Tekstprzypisudolnego"/>
        <w:rPr>
          <w:rFonts w:ascii="Arial" w:hAnsi="Arial" w:cs="Arial"/>
          <w:color w:val="000000"/>
        </w:rPr>
      </w:pPr>
      <w:r w:rsidRPr="00B35820">
        <w:rPr>
          <w:rStyle w:val="Odwoanieprzypisudolnego"/>
          <w:rFonts w:ascii="Arial" w:hAnsi="Arial" w:cs="Arial"/>
          <w:color w:val="000000"/>
          <w:sz w:val="18"/>
          <w:szCs w:val="18"/>
        </w:rPr>
        <w:footnoteRef/>
      </w:r>
      <w:r w:rsidRPr="00B35820">
        <w:rPr>
          <w:rFonts w:ascii="Arial" w:hAnsi="Arial" w:cs="Arial"/>
          <w:color w:val="000000"/>
          <w:sz w:val="18"/>
          <w:szCs w:val="18"/>
        </w:rPr>
        <w:t xml:space="preserve"> W odniesieniu do płyt azbestowo-cementowych płaskich oraz płyt azbestowo-cementowych falistych maksymalna wartość przelicznika wynosi 15kg/m².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A2B70"/>
    <w:multiLevelType w:val="hybridMultilevel"/>
    <w:tmpl w:val="75641E5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997"/>
    <w:multiLevelType w:val="hybridMultilevel"/>
    <w:tmpl w:val="BC5E0C44"/>
    <w:lvl w:ilvl="0" w:tplc="B6DCC6FE">
      <w:start w:val="2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0F5864F9"/>
    <w:multiLevelType w:val="hybridMultilevel"/>
    <w:tmpl w:val="DA3A9346"/>
    <w:lvl w:ilvl="0" w:tplc="20CCBC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A379C"/>
    <w:multiLevelType w:val="hybridMultilevel"/>
    <w:tmpl w:val="53CE8574"/>
    <w:lvl w:ilvl="0" w:tplc="0D5E1998">
      <w:start w:val="4"/>
      <w:numFmt w:val="upperRoman"/>
      <w:lvlText w:val="%1."/>
      <w:lvlJc w:val="left"/>
      <w:pPr>
        <w:tabs>
          <w:tab w:val="num" w:pos="1077"/>
        </w:tabs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74318"/>
    <w:multiLevelType w:val="hybridMultilevel"/>
    <w:tmpl w:val="50740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93B89"/>
    <w:multiLevelType w:val="hybridMultilevel"/>
    <w:tmpl w:val="606694F4"/>
    <w:lvl w:ilvl="0" w:tplc="7C9CD0E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07DF8"/>
    <w:multiLevelType w:val="hybridMultilevel"/>
    <w:tmpl w:val="AAAAECCC"/>
    <w:lvl w:ilvl="0" w:tplc="1F600BCC">
      <w:start w:val="2"/>
      <w:numFmt w:val="upperRoman"/>
      <w:lvlText w:val="%1."/>
      <w:lvlJc w:val="left"/>
      <w:pPr>
        <w:tabs>
          <w:tab w:val="num" w:pos="1077"/>
        </w:tabs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255768"/>
    <w:multiLevelType w:val="hybridMultilevel"/>
    <w:tmpl w:val="26C260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2803EC"/>
    <w:multiLevelType w:val="hybridMultilevel"/>
    <w:tmpl w:val="D45C637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553"/>
    <w:multiLevelType w:val="hybridMultilevel"/>
    <w:tmpl w:val="38A205A8"/>
    <w:lvl w:ilvl="0" w:tplc="D37A8EB4">
      <w:start w:val="2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BAD17DC"/>
    <w:multiLevelType w:val="hybridMultilevel"/>
    <w:tmpl w:val="2792959C"/>
    <w:lvl w:ilvl="0" w:tplc="7E0C1B38">
      <w:start w:val="1"/>
      <w:numFmt w:val="upperRoman"/>
      <w:lvlText w:val="%1."/>
      <w:lvlJc w:val="left"/>
      <w:pPr>
        <w:tabs>
          <w:tab w:val="num" w:pos="1077"/>
        </w:tabs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466D751F"/>
    <w:multiLevelType w:val="hybridMultilevel"/>
    <w:tmpl w:val="94F63FD8"/>
    <w:lvl w:ilvl="0" w:tplc="A440C5DE">
      <w:start w:val="1"/>
      <w:numFmt w:val="upperLetter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C0ACA"/>
    <w:multiLevelType w:val="hybridMultilevel"/>
    <w:tmpl w:val="A2205592"/>
    <w:lvl w:ilvl="0" w:tplc="9390A9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0593"/>
    <w:multiLevelType w:val="hybridMultilevel"/>
    <w:tmpl w:val="5A0C073A"/>
    <w:lvl w:ilvl="0" w:tplc="7934351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4051B"/>
    <w:multiLevelType w:val="hybridMultilevel"/>
    <w:tmpl w:val="A720FC92"/>
    <w:lvl w:ilvl="0" w:tplc="B06EF77C">
      <w:start w:val="3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E569AD"/>
    <w:multiLevelType w:val="hybridMultilevel"/>
    <w:tmpl w:val="6B2285F2"/>
    <w:lvl w:ilvl="0" w:tplc="7E0C1B38">
      <w:start w:val="1"/>
      <w:numFmt w:val="upperRoman"/>
      <w:lvlText w:val="%1."/>
      <w:lvlJc w:val="left"/>
      <w:pPr>
        <w:tabs>
          <w:tab w:val="num" w:pos="1077"/>
        </w:tabs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E5C0C"/>
    <w:multiLevelType w:val="hybridMultilevel"/>
    <w:tmpl w:val="F3606604"/>
    <w:lvl w:ilvl="0" w:tplc="C0D4230A">
      <w:start w:val="4"/>
      <w:numFmt w:val="upperRoman"/>
      <w:lvlText w:val="%1)"/>
      <w:lvlJc w:val="left"/>
      <w:pPr>
        <w:tabs>
          <w:tab w:val="num" w:pos="1077"/>
        </w:tabs>
        <w:ind w:left="720" w:hanging="363"/>
      </w:pPr>
      <w:rPr>
        <w:rFonts w:ascii="Arial" w:hAnsi="Arial" w:hint="default"/>
        <w:b/>
        <w:i w:val="0"/>
      </w:rPr>
    </w:lvl>
    <w:lvl w:ilvl="1" w:tplc="F0F80E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F134F8"/>
    <w:multiLevelType w:val="hybridMultilevel"/>
    <w:tmpl w:val="D7C2E140"/>
    <w:lvl w:ilvl="0" w:tplc="0292FB2E">
      <w:start w:val="2"/>
      <w:numFmt w:val="upperRoman"/>
      <w:pStyle w:val="Nagwek4"/>
      <w:lvlText w:val="%1)"/>
      <w:lvlJc w:val="left"/>
      <w:pPr>
        <w:tabs>
          <w:tab w:val="num" w:pos="1077"/>
        </w:tabs>
        <w:ind w:left="720" w:hanging="363"/>
      </w:pPr>
      <w:rPr>
        <w:rFonts w:ascii="Arial" w:hAnsi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3555C3"/>
    <w:multiLevelType w:val="hybridMultilevel"/>
    <w:tmpl w:val="C6E85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381FF2"/>
    <w:multiLevelType w:val="hybridMultilevel"/>
    <w:tmpl w:val="7E888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878FC"/>
    <w:multiLevelType w:val="hybridMultilevel"/>
    <w:tmpl w:val="27728470"/>
    <w:lvl w:ilvl="0" w:tplc="92B0038E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F278F5"/>
    <w:multiLevelType w:val="hybridMultilevel"/>
    <w:tmpl w:val="71E4BF68"/>
    <w:lvl w:ilvl="0" w:tplc="1F600BCC">
      <w:start w:val="2"/>
      <w:numFmt w:val="upperRoman"/>
      <w:lvlText w:val="%1."/>
      <w:lvlJc w:val="left"/>
      <w:pPr>
        <w:tabs>
          <w:tab w:val="num" w:pos="1077"/>
        </w:tabs>
        <w:ind w:left="717" w:hanging="360"/>
      </w:pPr>
      <w:rPr>
        <w:rFonts w:hint="default"/>
        <w:b/>
        <w:i w:val="0"/>
      </w:rPr>
    </w:lvl>
    <w:lvl w:ilvl="1" w:tplc="690EA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DB5D29"/>
    <w:multiLevelType w:val="hybridMultilevel"/>
    <w:tmpl w:val="760C20F4"/>
    <w:lvl w:ilvl="0" w:tplc="F5C4E8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4D38E5"/>
    <w:multiLevelType w:val="hybridMultilevel"/>
    <w:tmpl w:val="DFEE6FC0"/>
    <w:lvl w:ilvl="0" w:tplc="92B0038E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2A5A"/>
    <w:multiLevelType w:val="hybridMultilevel"/>
    <w:tmpl w:val="00E8FB7E"/>
    <w:lvl w:ilvl="0" w:tplc="FFA401D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5868081">
    <w:abstractNumId w:val="2"/>
  </w:num>
  <w:num w:numId="2" w16cid:durableId="2098138706">
    <w:abstractNumId w:val="11"/>
  </w:num>
  <w:num w:numId="3" w16cid:durableId="460928130">
    <w:abstractNumId w:val="14"/>
  </w:num>
  <w:num w:numId="4" w16cid:durableId="757143827">
    <w:abstractNumId w:val="15"/>
  </w:num>
  <w:num w:numId="5" w16cid:durableId="510410589">
    <w:abstractNumId w:val="17"/>
  </w:num>
  <w:num w:numId="6" w16cid:durableId="251397149">
    <w:abstractNumId w:val="16"/>
  </w:num>
  <w:num w:numId="7" w16cid:durableId="149297833">
    <w:abstractNumId w:val="24"/>
  </w:num>
  <w:num w:numId="8" w16cid:durableId="1864247499">
    <w:abstractNumId w:val="18"/>
  </w:num>
  <w:num w:numId="9" w16cid:durableId="461923590">
    <w:abstractNumId w:val="10"/>
  </w:num>
  <w:num w:numId="10" w16cid:durableId="1948155041">
    <w:abstractNumId w:val="21"/>
  </w:num>
  <w:num w:numId="11" w16cid:durableId="1959412479">
    <w:abstractNumId w:val="6"/>
  </w:num>
  <w:num w:numId="12" w16cid:durableId="3096926">
    <w:abstractNumId w:val="3"/>
  </w:num>
  <w:num w:numId="13" w16cid:durableId="2107383494">
    <w:abstractNumId w:val="22"/>
  </w:num>
  <w:num w:numId="14" w16cid:durableId="1335182659">
    <w:abstractNumId w:val="12"/>
  </w:num>
  <w:num w:numId="15" w16cid:durableId="1664117781">
    <w:abstractNumId w:val="11"/>
    <w:lvlOverride w:ilvl="0">
      <w:startOverride w:val="1"/>
    </w:lvlOverride>
  </w:num>
  <w:num w:numId="16" w16cid:durableId="1116874741">
    <w:abstractNumId w:val="7"/>
  </w:num>
  <w:num w:numId="17" w16cid:durableId="183136728">
    <w:abstractNumId w:val="23"/>
  </w:num>
  <w:num w:numId="18" w16cid:durableId="1265385406">
    <w:abstractNumId w:val="20"/>
  </w:num>
  <w:num w:numId="19" w16cid:durableId="304821528">
    <w:abstractNumId w:val="0"/>
  </w:num>
  <w:num w:numId="20" w16cid:durableId="368646319">
    <w:abstractNumId w:val="1"/>
  </w:num>
  <w:num w:numId="21" w16cid:durableId="842357875">
    <w:abstractNumId w:val="8"/>
  </w:num>
  <w:num w:numId="22" w16cid:durableId="81099854">
    <w:abstractNumId w:val="9"/>
  </w:num>
  <w:num w:numId="23" w16cid:durableId="451631951">
    <w:abstractNumId w:val="5"/>
  </w:num>
  <w:num w:numId="24" w16cid:durableId="1107656165">
    <w:abstractNumId w:val="19"/>
  </w:num>
  <w:num w:numId="25" w16cid:durableId="399980358">
    <w:abstractNumId w:val="4"/>
  </w:num>
  <w:num w:numId="26" w16cid:durableId="10240904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5B"/>
    <w:rsid w:val="000001EA"/>
    <w:rsid w:val="00004126"/>
    <w:rsid w:val="00005932"/>
    <w:rsid w:val="00032E59"/>
    <w:rsid w:val="00040442"/>
    <w:rsid w:val="00044D61"/>
    <w:rsid w:val="000456C8"/>
    <w:rsid w:val="0006070F"/>
    <w:rsid w:val="00062E90"/>
    <w:rsid w:val="000855C9"/>
    <w:rsid w:val="00087E26"/>
    <w:rsid w:val="00094B1C"/>
    <w:rsid w:val="000A2236"/>
    <w:rsid w:val="000A2EB5"/>
    <w:rsid w:val="000B4E0F"/>
    <w:rsid w:val="000B7569"/>
    <w:rsid w:val="000F0DB0"/>
    <w:rsid w:val="000F2EE0"/>
    <w:rsid w:val="00104B6D"/>
    <w:rsid w:val="0013586A"/>
    <w:rsid w:val="00141A50"/>
    <w:rsid w:val="001439EC"/>
    <w:rsid w:val="00146D31"/>
    <w:rsid w:val="001507D0"/>
    <w:rsid w:val="00167705"/>
    <w:rsid w:val="0017772A"/>
    <w:rsid w:val="00185C22"/>
    <w:rsid w:val="00191099"/>
    <w:rsid w:val="00191123"/>
    <w:rsid w:val="001D650B"/>
    <w:rsid w:val="001E725A"/>
    <w:rsid w:val="001F4DE8"/>
    <w:rsid w:val="001F4F19"/>
    <w:rsid w:val="00227C55"/>
    <w:rsid w:val="00242005"/>
    <w:rsid w:val="002421B4"/>
    <w:rsid w:val="00260576"/>
    <w:rsid w:val="00280AF1"/>
    <w:rsid w:val="002B07AC"/>
    <w:rsid w:val="002C06AA"/>
    <w:rsid w:val="002E4CFE"/>
    <w:rsid w:val="00307F47"/>
    <w:rsid w:val="003135B9"/>
    <w:rsid w:val="0031508E"/>
    <w:rsid w:val="0032026F"/>
    <w:rsid w:val="00332EE6"/>
    <w:rsid w:val="00337A75"/>
    <w:rsid w:val="00370189"/>
    <w:rsid w:val="003775DF"/>
    <w:rsid w:val="00384785"/>
    <w:rsid w:val="003958CF"/>
    <w:rsid w:val="003B0F17"/>
    <w:rsid w:val="003B4489"/>
    <w:rsid w:val="003B4D2A"/>
    <w:rsid w:val="003B6674"/>
    <w:rsid w:val="003F2AA1"/>
    <w:rsid w:val="00415030"/>
    <w:rsid w:val="0042653F"/>
    <w:rsid w:val="00446ACA"/>
    <w:rsid w:val="00454312"/>
    <w:rsid w:val="00457CD6"/>
    <w:rsid w:val="00477916"/>
    <w:rsid w:val="00480F5C"/>
    <w:rsid w:val="004842A8"/>
    <w:rsid w:val="0049104F"/>
    <w:rsid w:val="004A309A"/>
    <w:rsid w:val="004B5F12"/>
    <w:rsid w:val="004C02F9"/>
    <w:rsid w:val="004C5ACF"/>
    <w:rsid w:val="004C68F9"/>
    <w:rsid w:val="004F30B8"/>
    <w:rsid w:val="00514E79"/>
    <w:rsid w:val="0051596B"/>
    <w:rsid w:val="0052195A"/>
    <w:rsid w:val="005248CC"/>
    <w:rsid w:val="00546AEB"/>
    <w:rsid w:val="005642F6"/>
    <w:rsid w:val="00567C27"/>
    <w:rsid w:val="00580436"/>
    <w:rsid w:val="00593C4C"/>
    <w:rsid w:val="00596B87"/>
    <w:rsid w:val="005A1020"/>
    <w:rsid w:val="005A199D"/>
    <w:rsid w:val="005B29CD"/>
    <w:rsid w:val="005B4E14"/>
    <w:rsid w:val="005D397C"/>
    <w:rsid w:val="005E186B"/>
    <w:rsid w:val="005E7114"/>
    <w:rsid w:val="005F00B8"/>
    <w:rsid w:val="005F2165"/>
    <w:rsid w:val="00624ED5"/>
    <w:rsid w:val="006330AE"/>
    <w:rsid w:val="00643186"/>
    <w:rsid w:val="0064456F"/>
    <w:rsid w:val="0065242C"/>
    <w:rsid w:val="00681785"/>
    <w:rsid w:val="00682518"/>
    <w:rsid w:val="006872A9"/>
    <w:rsid w:val="006900FF"/>
    <w:rsid w:val="006915BB"/>
    <w:rsid w:val="00691894"/>
    <w:rsid w:val="00696E01"/>
    <w:rsid w:val="006A0340"/>
    <w:rsid w:val="006B241E"/>
    <w:rsid w:val="006C5625"/>
    <w:rsid w:val="006F08AE"/>
    <w:rsid w:val="0070272D"/>
    <w:rsid w:val="0070330D"/>
    <w:rsid w:val="00710B83"/>
    <w:rsid w:val="00715F25"/>
    <w:rsid w:val="00722057"/>
    <w:rsid w:val="0078022F"/>
    <w:rsid w:val="00792DBC"/>
    <w:rsid w:val="007D1EA3"/>
    <w:rsid w:val="007D2328"/>
    <w:rsid w:val="007E6C4F"/>
    <w:rsid w:val="007F5DD7"/>
    <w:rsid w:val="008138F1"/>
    <w:rsid w:val="00823D8E"/>
    <w:rsid w:val="00854E65"/>
    <w:rsid w:val="0085735A"/>
    <w:rsid w:val="0086324E"/>
    <w:rsid w:val="008648B1"/>
    <w:rsid w:val="00897C99"/>
    <w:rsid w:val="008A50FB"/>
    <w:rsid w:val="008B62E0"/>
    <w:rsid w:val="008D63A7"/>
    <w:rsid w:val="008D69FE"/>
    <w:rsid w:val="008D7188"/>
    <w:rsid w:val="008F6410"/>
    <w:rsid w:val="009104B2"/>
    <w:rsid w:val="00924839"/>
    <w:rsid w:val="00965CC9"/>
    <w:rsid w:val="00971EF1"/>
    <w:rsid w:val="0098530B"/>
    <w:rsid w:val="00994386"/>
    <w:rsid w:val="009A7B4C"/>
    <w:rsid w:val="009B1EB9"/>
    <w:rsid w:val="009B38E2"/>
    <w:rsid w:val="009B610B"/>
    <w:rsid w:val="009C1E16"/>
    <w:rsid w:val="009F2521"/>
    <w:rsid w:val="00A0392E"/>
    <w:rsid w:val="00A130B8"/>
    <w:rsid w:val="00A32D76"/>
    <w:rsid w:val="00A370A3"/>
    <w:rsid w:val="00A47245"/>
    <w:rsid w:val="00A55F49"/>
    <w:rsid w:val="00A70AFB"/>
    <w:rsid w:val="00A71C90"/>
    <w:rsid w:val="00A8522A"/>
    <w:rsid w:val="00A8597F"/>
    <w:rsid w:val="00AA3A77"/>
    <w:rsid w:val="00AB38DC"/>
    <w:rsid w:val="00AE1B85"/>
    <w:rsid w:val="00AF4F7A"/>
    <w:rsid w:val="00B2072B"/>
    <w:rsid w:val="00B35820"/>
    <w:rsid w:val="00B37CCB"/>
    <w:rsid w:val="00B50808"/>
    <w:rsid w:val="00B63009"/>
    <w:rsid w:val="00B646F2"/>
    <w:rsid w:val="00B70EF7"/>
    <w:rsid w:val="00B72B9A"/>
    <w:rsid w:val="00B8317E"/>
    <w:rsid w:val="00B86FA8"/>
    <w:rsid w:val="00B940D8"/>
    <w:rsid w:val="00BB7ABA"/>
    <w:rsid w:val="00BB7F35"/>
    <w:rsid w:val="00BD3C4F"/>
    <w:rsid w:val="00BE140C"/>
    <w:rsid w:val="00BE535A"/>
    <w:rsid w:val="00BF45DF"/>
    <w:rsid w:val="00C026E6"/>
    <w:rsid w:val="00C06023"/>
    <w:rsid w:val="00C15E32"/>
    <w:rsid w:val="00C21AD7"/>
    <w:rsid w:val="00C22634"/>
    <w:rsid w:val="00C35D7B"/>
    <w:rsid w:val="00C53FC3"/>
    <w:rsid w:val="00C60842"/>
    <w:rsid w:val="00C63769"/>
    <w:rsid w:val="00C703EA"/>
    <w:rsid w:val="00C778E0"/>
    <w:rsid w:val="00C81EFD"/>
    <w:rsid w:val="00C84A1D"/>
    <w:rsid w:val="00C90139"/>
    <w:rsid w:val="00CA7941"/>
    <w:rsid w:val="00CB03AC"/>
    <w:rsid w:val="00CB4E14"/>
    <w:rsid w:val="00CC1D60"/>
    <w:rsid w:val="00CD65F9"/>
    <w:rsid w:val="00CF0DC0"/>
    <w:rsid w:val="00D121D3"/>
    <w:rsid w:val="00D14175"/>
    <w:rsid w:val="00D32EFB"/>
    <w:rsid w:val="00D3378F"/>
    <w:rsid w:val="00D4613C"/>
    <w:rsid w:val="00D73AA2"/>
    <w:rsid w:val="00D93D89"/>
    <w:rsid w:val="00DC657A"/>
    <w:rsid w:val="00DD6E69"/>
    <w:rsid w:val="00DE2941"/>
    <w:rsid w:val="00E0244D"/>
    <w:rsid w:val="00E06C6C"/>
    <w:rsid w:val="00E14E67"/>
    <w:rsid w:val="00E1721C"/>
    <w:rsid w:val="00E20824"/>
    <w:rsid w:val="00E2469A"/>
    <w:rsid w:val="00E337DF"/>
    <w:rsid w:val="00E442AE"/>
    <w:rsid w:val="00E46734"/>
    <w:rsid w:val="00E52A8A"/>
    <w:rsid w:val="00E76388"/>
    <w:rsid w:val="00E80D4A"/>
    <w:rsid w:val="00E81A51"/>
    <w:rsid w:val="00EC070A"/>
    <w:rsid w:val="00EF39BE"/>
    <w:rsid w:val="00F02C0E"/>
    <w:rsid w:val="00F073E9"/>
    <w:rsid w:val="00F116FE"/>
    <w:rsid w:val="00F45C18"/>
    <w:rsid w:val="00F52960"/>
    <w:rsid w:val="00F65FD3"/>
    <w:rsid w:val="00F7237D"/>
    <w:rsid w:val="00F74E6B"/>
    <w:rsid w:val="00F865ED"/>
    <w:rsid w:val="00F8745B"/>
    <w:rsid w:val="00FD0A9D"/>
    <w:rsid w:val="00FD333E"/>
    <w:rsid w:val="00FE4306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39005"/>
  <w15:chartTrackingRefBased/>
  <w15:docId w15:val="{D78D7729-E61F-4DEF-BABB-EB75231B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 PL" w:hAnsi="Arial P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spacing w:after="120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numId w:val="3"/>
      </w:numPr>
      <w:spacing w:after="120"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spacing w:after="120"/>
      <w:ind w:right="85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numPr>
        <w:numId w:val="5"/>
      </w:numPr>
      <w:ind w:right="83"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spacing w:line="300" w:lineRule="exact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qFormat/>
    <w:pPr>
      <w:keepNext/>
      <w:ind w:right="83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tabs>
        <w:tab w:val="left" w:pos="5760"/>
      </w:tabs>
      <w:jc w:val="center"/>
      <w:outlineLvl w:val="6"/>
    </w:pPr>
    <w:rPr>
      <w:b/>
      <w:bCs/>
      <w:sz w:val="20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rFonts w:ascii="Arial" w:hAnsi="Arial" w:cs="Arial"/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  <w:rPr>
      <w:sz w:val="20"/>
      <w:lang w:val="x-none" w:eastAsia="x-none"/>
    </w:rPr>
  </w:style>
  <w:style w:type="paragraph" w:styleId="Tekstpodstawowy2">
    <w:name w:val="Body Text 2"/>
    <w:basedOn w:val="Normalny"/>
    <w:semiHidden/>
    <w:pPr>
      <w:tabs>
        <w:tab w:val="left" w:pos="426"/>
      </w:tabs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paragraph" w:styleId="Tekstpodstawowy">
    <w:name w:val="Body Text"/>
    <w:basedOn w:val="Normalny"/>
    <w:semiHidden/>
    <w:pPr>
      <w:jc w:val="center"/>
    </w:pPr>
    <w:rPr>
      <w:b/>
      <w:bCs/>
      <w:sz w:val="22"/>
    </w:rPr>
  </w:style>
  <w:style w:type="paragraph" w:styleId="Tekstpodstawowy3">
    <w:name w:val="Body Text 3"/>
    <w:basedOn w:val="Normalny"/>
    <w:semiHidden/>
    <w:pPr>
      <w:jc w:val="both"/>
    </w:pPr>
    <w:rPr>
      <w:b/>
      <w:bCs/>
      <w:sz w:val="20"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character" w:customStyle="1" w:styleId="TekstkomentarzaZnak">
    <w:name w:val="Tekst komentarza Znak"/>
    <w:link w:val="Tekstkomentarza"/>
    <w:semiHidden/>
    <w:rsid w:val="00E2469A"/>
    <w:rPr>
      <w:rFonts w:ascii="Arial PL" w:hAnsi="Arial 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1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318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518"/>
    <w:rPr>
      <w:b/>
      <w:bCs/>
      <w:lang w:val="pl-PL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682518"/>
    <w:rPr>
      <w:rFonts w:ascii="Arial PL" w:hAnsi="Arial P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08E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1508E"/>
    <w:rPr>
      <w:rFonts w:ascii="Arial PL" w:hAnsi="Arial PL"/>
    </w:rPr>
  </w:style>
  <w:style w:type="character" w:styleId="Odwoanieprzypisudolnego">
    <w:name w:val="footnote reference"/>
    <w:uiPriority w:val="99"/>
    <w:semiHidden/>
    <w:unhideWhenUsed/>
    <w:rsid w:val="0031508E"/>
    <w:rPr>
      <w:vertAlign w:val="superscript"/>
    </w:rPr>
  </w:style>
  <w:style w:type="paragraph" w:styleId="Akapitzlist">
    <w:name w:val="List Paragraph"/>
    <w:basedOn w:val="Normalny"/>
    <w:qFormat/>
    <w:rsid w:val="0041503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9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80F5C"/>
    <w:rPr>
      <w:rFonts w:ascii="Arial PL" w:hAnsi="Arial P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D27C-8B2F-4CE3-9811-7A3779AB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POŻYCZKĘ LUB DOTACJĘ</vt:lpstr>
    </vt:vector>
  </TitlesOfParts>
  <Company>Fundusz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POŻYCZKĘ LUB DOTACJĘ</dc:title>
  <dc:subject/>
  <dc:creator>Nakonieczny Grzegorz</dc:creator>
  <cp:keywords/>
  <cp:lastModifiedBy>WFOŚiGW Lublin</cp:lastModifiedBy>
  <cp:revision>3</cp:revision>
  <cp:lastPrinted>2023-09-22T06:03:00Z</cp:lastPrinted>
  <dcterms:created xsi:type="dcterms:W3CDTF">2025-02-28T09:34:00Z</dcterms:created>
  <dcterms:modified xsi:type="dcterms:W3CDTF">2025-02-28T09:42:00Z</dcterms:modified>
</cp:coreProperties>
</file>